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53E" w:rsidRDefault="00E749DD" w:rsidP="008F69E1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  <w:r w:rsidRPr="00E749DD">
        <w:rPr>
          <w:rFonts w:ascii="Times New Roman" w:eastAsia="Times New Roman" w:hAnsi="Times New Roman"/>
          <w:b/>
          <w:bCs/>
          <w:noProof/>
          <w:sz w:val="20"/>
          <w:szCs w:val="20"/>
          <w:lang w:eastAsia="ru-RU"/>
        </w:rPr>
        <w:drawing>
          <wp:inline distT="0" distB="0" distL="0" distR="0">
            <wp:extent cx="6645910" cy="9147900"/>
            <wp:effectExtent l="0" t="0" r="0" b="0"/>
            <wp:docPr id="1" name="Рисунок 1" descr="C:\Users\Кильдуразовская ООШ\Desktop\раб прог на сайт\16-01-2023_09-05-51\2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ильдуразовская ООШ\Desktop\раб прог на сайт\16-01-2023_09-05-51\2 00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9DD" w:rsidRDefault="00E749DD" w:rsidP="008F69E1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E749DD" w:rsidRDefault="00E749DD" w:rsidP="008F69E1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E37F2D" w:rsidRPr="00B34C1F" w:rsidRDefault="00E37F2D" w:rsidP="008F69E1">
      <w:pPr>
        <w:spacing w:after="0" w:line="360" w:lineRule="auto"/>
        <w:jc w:val="center"/>
        <w:rPr>
          <w:rStyle w:val="a9"/>
          <w:rFonts w:ascii="Times New Roman" w:hAnsi="Times New Roman"/>
          <w:sz w:val="20"/>
          <w:szCs w:val="20"/>
        </w:rPr>
      </w:pPr>
      <w:r w:rsidRPr="00B34C1F">
        <w:rPr>
          <w:rFonts w:ascii="Times New Roman" w:eastAsia="Times New Roman" w:hAnsi="Times New Roman"/>
          <w:b/>
          <w:bCs/>
          <w:sz w:val="20"/>
          <w:szCs w:val="20"/>
        </w:rPr>
        <w:lastRenderedPageBreak/>
        <w:t xml:space="preserve">Рабочая программа учебного предмета </w:t>
      </w:r>
      <w:r w:rsidRPr="00B34C1F">
        <w:rPr>
          <w:rStyle w:val="a9"/>
          <w:rFonts w:ascii="Times New Roman" w:hAnsi="Times New Roman"/>
          <w:sz w:val="20"/>
          <w:szCs w:val="20"/>
        </w:rPr>
        <w:t>«Родной язык»</w:t>
      </w:r>
    </w:p>
    <w:p w:rsidR="00E37F2D" w:rsidRPr="00B34C1F" w:rsidRDefault="00E37F2D" w:rsidP="00E37F2D">
      <w:pPr>
        <w:pStyle w:val="aa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34C1F">
        <w:rPr>
          <w:rFonts w:ascii="Times New Roman" w:hAnsi="Times New Roman" w:cs="Times New Roman"/>
          <w:sz w:val="24"/>
          <w:szCs w:val="24"/>
          <w:lang w:val="tt-RU"/>
        </w:rPr>
        <w:t>д</w:t>
      </w:r>
      <w:r w:rsidRPr="00B34C1F">
        <w:rPr>
          <w:rFonts w:ascii="Times New Roman" w:hAnsi="Times New Roman" w:cs="Times New Roman"/>
          <w:sz w:val="24"/>
          <w:szCs w:val="24"/>
        </w:rPr>
        <w:t xml:space="preserve">ля общеобразовательных организаций с обучением на русском языке (далее – Примерная рабочая программа) разработана в соответствии с федеральными государственными образовательными </w:t>
      </w:r>
      <w:r w:rsidRPr="00B34C1F">
        <w:rPr>
          <w:rFonts w:ascii="Times New Roman" w:hAnsi="Times New Roman" w:cs="Times New Roman"/>
          <w:spacing w:val="-2"/>
          <w:sz w:val="24"/>
          <w:szCs w:val="24"/>
        </w:rPr>
        <w:t>стандартами начального общего образования (далее – ФГОС НОО) и</w:t>
      </w:r>
      <w:r w:rsidRPr="00B34C1F">
        <w:rPr>
          <w:rFonts w:ascii="Times New Roman" w:hAnsi="Times New Roman" w:cs="Times New Roman"/>
          <w:sz w:val="24"/>
          <w:szCs w:val="24"/>
        </w:rPr>
        <w:t xml:space="preserve"> определяет цели, задачи, планируемые результаты и содержание предмета.</w:t>
      </w:r>
    </w:p>
    <w:p w:rsidR="00E37F2D" w:rsidRPr="00B34C1F" w:rsidRDefault="00E37F2D" w:rsidP="00E37F2D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4C1F">
        <w:rPr>
          <w:rFonts w:ascii="Times New Roman" w:hAnsi="Times New Roman" w:cs="Times New Roman"/>
          <w:sz w:val="24"/>
          <w:szCs w:val="24"/>
        </w:rPr>
        <w:t xml:space="preserve">Данная Примерная рабочая программа составлена в соответствии с Базисным учебным планом образовательных учреждений Российской Федерации и Республики Татарстан, реализующих образовательную программу общего образования.   </w:t>
      </w:r>
    </w:p>
    <w:p w:rsidR="00E37F2D" w:rsidRPr="00B34C1F" w:rsidRDefault="00E37F2D" w:rsidP="00E37F2D">
      <w:pPr>
        <w:pStyle w:val="aa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4C1F">
        <w:rPr>
          <w:rFonts w:ascii="Times New Roman" w:eastAsia="Times New Roman" w:hAnsi="Times New Roman" w:cs="Times New Roman"/>
          <w:sz w:val="24"/>
          <w:szCs w:val="24"/>
        </w:rPr>
        <w:t xml:space="preserve">Данная рабочая программа ориентирована на использование следующей линии программ и учебников: </w:t>
      </w:r>
    </w:p>
    <w:p w:rsidR="00E37F2D" w:rsidRPr="00B34C1F" w:rsidRDefault="00E37F2D" w:rsidP="00E37F2D">
      <w:pPr>
        <w:pStyle w:val="aa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34C1F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Pr="00B34C1F">
        <w:rPr>
          <w:rFonts w:ascii="Times New Roman" w:eastAsia="Times New Roman" w:hAnsi="Times New Roman" w:cs="Times New Roman"/>
          <w:sz w:val="24"/>
          <w:szCs w:val="24"/>
        </w:rPr>
        <w:t xml:space="preserve">Примерная рабочая программа учебного предмета </w:t>
      </w:r>
      <w:r w:rsidRPr="00B34C1F">
        <w:rPr>
          <w:rFonts w:ascii="Times New Roman" w:hAnsi="Times New Roman" w:cs="Times New Roman"/>
          <w:sz w:val="24"/>
          <w:szCs w:val="24"/>
        </w:rPr>
        <w:t>«</w:t>
      </w:r>
      <w:r w:rsidR="008D55D0" w:rsidRPr="00B34C1F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r w:rsidRPr="00B34C1F">
        <w:rPr>
          <w:rFonts w:ascii="Times New Roman" w:hAnsi="Times New Roman" w:cs="Times New Roman"/>
          <w:b/>
          <w:sz w:val="24"/>
          <w:szCs w:val="24"/>
        </w:rPr>
        <w:t>одно</w:t>
      </w:r>
      <w:r w:rsidR="008D55D0" w:rsidRPr="00B34C1F">
        <w:rPr>
          <w:rFonts w:ascii="Times New Roman" w:hAnsi="Times New Roman" w:cs="Times New Roman"/>
          <w:b/>
          <w:sz w:val="24"/>
          <w:szCs w:val="24"/>
          <w:lang w:val="tt-RU"/>
        </w:rPr>
        <w:t>й</w:t>
      </w:r>
      <w:r w:rsidR="008D55D0" w:rsidRPr="00B34C1F">
        <w:rPr>
          <w:rFonts w:ascii="Times New Roman" w:hAnsi="Times New Roman" w:cs="Times New Roman"/>
          <w:b/>
          <w:sz w:val="24"/>
          <w:szCs w:val="24"/>
        </w:rPr>
        <w:t xml:space="preserve"> язык</w:t>
      </w:r>
      <w:r w:rsidRPr="00B34C1F">
        <w:rPr>
          <w:rFonts w:ascii="Times New Roman" w:hAnsi="Times New Roman" w:cs="Times New Roman"/>
          <w:b/>
          <w:sz w:val="24"/>
          <w:szCs w:val="24"/>
        </w:rPr>
        <w:t>»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для </w:t>
      </w:r>
      <w:r w:rsidRPr="00B34C1F"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общеобразовательных организаций с обучением на русском языке.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Составители: Р.З.Хайдарова, К.С. Фатхуллова, Г.М.Ахметзянова, Одобрена решением фе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дерального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 xml:space="preserve"> учебно-методического объединения по общему 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обазованию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 xml:space="preserve"> .(протокол от 16 мая 2017г, №2/17)</w:t>
      </w:r>
    </w:p>
    <w:p w:rsidR="007D76AA" w:rsidRPr="00B34C1F" w:rsidRDefault="007D76AA" w:rsidP="00E37F2D">
      <w:pPr>
        <w:pStyle w:val="aa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37F2D" w:rsidRPr="00B34C1F" w:rsidRDefault="00407C54" w:rsidP="00E37F2D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E37F2D" w:rsidRPr="00B34C1F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E37F2D" w:rsidRPr="00B34C1F">
        <w:rPr>
          <w:rFonts w:ascii="Times New Roman" w:hAnsi="Times New Roman" w:cs="Times New Roman"/>
          <w:sz w:val="24"/>
          <w:szCs w:val="24"/>
        </w:rPr>
        <w:t xml:space="preserve">Татарский язык. 2 класс: учебник для образовательных организаций начального общего </w:t>
      </w:r>
    </w:p>
    <w:p w:rsidR="00E37F2D" w:rsidRPr="00B34C1F" w:rsidRDefault="00E37F2D" w:rsidP="00E37F2D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34C1F">
        <w:rPr>
          <w:rFonts w:ascii="Times New Roman" w:hAnsi="Times New Roman" w:cs="Times New Roman"/>
          <w:sz w:val="24"/>
          <w:szCs w:val="24"/>
        </w:rPr>
        <w:t xml:space="preserve">образования (на русском и татарском языках). / 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Р.З.Хайдарова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Н.Г.Галиева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Г.М.Ахметзянова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 xml:space="preserve">. -  </w:t>
      </w:r>
      <w:proofErr w:type="gramStart"/>
      <w:r w:rsidRPr="00B34C1F">
        <w:rPr>
          <w:rFonts w:ascii="Times New Roman" w:hAnsi="Times New Roman" w:cs="Times New Roman"/>
          <w:sz w:val="24"/>
          <w:szCs w:val="24"/>
        </w:rPr>
        <w:t>Казань :</w:t>
      </w:r>
      <w:proofErr w:type="gramEnd"/>
      <w:r w:rsidRPr="00B34C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>, 201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B34C1F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37F2D" w:rsidRPr="00B34C1F" w:rsidRDefault="00407C54" w:rsidP="00E37F2D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E37F2D" w:rsidRPr="00B34C1F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E37F2D" w:rsidRPr="00B34C1F">
        <w:rPr>
          <w:rFonts w:ascii="Times New Roman" w:hAnsi="Times New Roman" w:cs="Times New Roman"/>
          <w:sz w:val="24"/>
          <w:szCs w:val="24"/>
        </w:rPr>
        <w:t xml:space="preserve">Татарский язык. 3 класс: учебник для образовательных организаций начального общего образования (на русском и татарском языках). В двух частях. /  </w:t>
      </w:r>
      <w:proofErr w:type="spellStart"/>
      <w:r w:rsidR="00E37F2D" w:rsidRPr="00B34C1F">
        <w:rPr>
          <w:rFonts w:ascii="Times New Roman" w:hAnsi="Times New Roman" w:cs="Times New Roman"/>
          <w:sz w:val="24"/>
          <w:szCs w:val="24"/>
        </w:rPr>
        <w:t>Р.З.Хайдарова</w:t>
      </w:r>
      <w:proofErr w:type="spellEnd"/>
      <w:r w:rsidR="00E37F2D" w:rsidRPr="00B34C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7F2D" w:rsidRPr="00B34C1F">
        <w:rPr>
          <w:rFonts w:ascii="Times New Roman" w:hAnsi="Times New Roman" w:cs="Times New Roman"/>
          <w:sz w:val="24"/>
          <w:szCs w:val="24"/>
        </w:rPr>
        <w:t>Г.М.Ахметзянова</w:t>
      </w:r>
      <w:proofErr w:type="spellEnd"/>
      <w:r w:rsidR="00E37F2D" w:rsidRPr="00B34C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7F2D" w:rsidRPr="00B34C1F">
        <w:rPr>
          <w:rFonts w:ascii="Times New Roman" w:hAnsi="Times New Roman" w:cs="Times New Roman"/>
          <w:sz w:val="24"/>
          <w:szCs w:val="24"/>
        </w:rPr>
        <w:t>Л.А.Гиниятуллина</w:t>
      </w:r>
      <w:proofErr w:type="spellEnd"/>
      <w:r w:rsidR="00E37F2D" w:rsidRPr="00B34C1F">
        <w:rPr>
          <w:rFonts w:ascii="Times New Roman" w:hAnsi="Times New Roman" w:cs="Times New Roman"/>
          <w:sz w:val="24"/>
          <w:szCs w:val="24"/>
        </w:rPr>
        <w:t xml:space="preserve">. – </w:t>
      </w:r>
      <w:proofErr w:type="gramStart"/>
      <w:r w:rsidR="00E37F2D" w:rsidRPr="00B34C1F">
        <w:rPr>
          <w:rFonts w:ascii="Times New Roman" w:hAnsi="Times New Roman" w:cs="Times New Roman"/>
          <w:sz w:val="24"/>
          <w:szCs w:val="24"/>
        </w:rPr>
        <w:t>Казань :</w:t>
      </w:r>
      <w:proofErr w:type="gramEnd"/>
      <w:r w:rsidR="00E37F2D" w:rsidRPr="00B34C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37F2D" w:rsidRPr="00B34C1F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="00E37F2D" w:rsidRPr="00B34C1F">
        <w:rPr>
          <w:rFonts w:ascii="Times New Roman" w:hAnsi="Times New Roman" w:cs="Times New Roman"/>
          <w:sz w:val="24"/>
          <w:szCs w:val="24"/>
        </w:rPr>
        <w:t>, 201</w:t>
      </w:r>
      <w:r w:rsidR="00E37F2D" w:rsidRPr="00B34C1F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E37F2D" w:rsidRPr="00B34C1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37F2D" w:rsidRPr="00B34C1F" w:rsidRDefault="00407C54" w:rsidP="00E37F2D">
      <w:pPr>
        <w:pStyle w:val="aa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E37F2D" w:rsidRPr="00B34C1F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E37F2D" w:rsidRPr="00B34C1F">
        <w:rPr>
          <w:rFonts w:ascii="Times New Roman" w:hAnsi="Times New Roman" w:cs="Times New Roman"/>
          <w:sz w:val="24"/>
          <w:szCs w:val="24"/>
        </w:rPr>
        <w:t xml:space="preserve">Татарский язык. 4 класс: учебник для образовательных организаций начального общего образования. В двух частях. / </w:t>
      </w:r>
      <w:proofErr w:type="spellStart"/>
      <w:r w:rsidR="00E37F2D" w:rsidRPr="00B34C1F">
        <w:rPr>
          <w:rFonts w:ascii="Times New Roman" w:hAnsi="Times New Roman" w:cs="Times New Roman"/>
          <w:sz w:val="24"/>
          <w:szCs w:val="24"/>
        </w:rPr>
        <w:t>Р.З.Хайдарова</w:t>
      </w:r>
      <w:proofErr w:type="spellEnd"/>
      <w:r w:rsidR="00E37F2D" w:rsidRPr="00B34C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7F2D" w:rsidRPr="00B34C1F">
        <w:rPr>
          <w:rFonts w:ascii="Times New Roman" w:hAnsi="Times New Roman" w:cs="Times New Roman"/>
          <w:sz w:val="24"/>
          <w:szCs w:val="24"/>
        </w:rPr>
        <w:t>Г.М.Ахметзянова</w:t>
      </w:r>
      <w:proofErr w:type="spellEnd"/>
      <w:r w:rsidR="00E37F2D" w:rsidRPr="00B34C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37F2D" w:rsidRPr="00B34C1F">
        <w:rPr>
          <w:rFonts w:ascii="Times New Roman" w:hAnsi="Times New Roman" w:cs="Times New Roman"/>
          <w:sz w:val="24"/>
          <w:szCs w:val="24"/>
        </w:rPr>
        <w:t>Л.А.Гиниятуллина</w:t>
      </w:r>
      <w:proofErr w:type="spellEnd"/>
      <w:r w:rsidR="00E37F2D" w:rsidRPr="00B34C1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E37F2D" w:rsidRPr="00B34C1F">
        <w:rPr>
          <w:rFonts w:ascii="Times New Roman" w:hAnsi="Times New Roman" w:cs="Times New Roman"/>
          <w:sz w:val="24"/>
          <w:szCs w:val="24"/>
        </w:rPr>
        <w:t>–  Казань</w:t>
      </w:r>
      <w:proofErr w:type="gramEnd"/>
      <w:r w:rsidR="00E37F2D" w:rsidRPr="00B34C1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37F2D" w:rsidRPr="00B34C1F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="00E37F2D" w:rsidRPr="00B34C1F">
        <w:rPr>
          <w:rFonts w:ascii="Times New Roman" w:hAnsi="Times New Roman" w:cs="Times New Roman"/>
          <w:sz w:val="24"/>
          <w:szCs w:val="24"/>
        </w:rPr>
        <w:t xml:space="preserve">, 2014. </w:t>
      </w:r>
    </w:p>
    <w:p w:rsidR="00483ED0" w:rsidRPr="00B34C1F" w:rsidRDefault="00407C54" w:rsidP="00483E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83ED0" w:rsidRPr="00B34C1F">
        <w:rPr>
          <w:rFonts w:ascii="Times New Roman" w:hAnsi="Times New Roman" w:cs="Times New Roman"/>
          <w:sz w:val="24"/>
          <w:szCs w:val="24"/>
        </w:rPr>
        <w:t>. Образовательная п</w:t>
      </w:r>
      <w:r w:rsidR="00E749DD">
        <w:rPr>
          <w:rFonts w:ascii="Times New Roman" w:hAnsi="Times New Roman" w:cs="Times New Roman"/>
          <w:sz w:val="24"/>
          <w:szCs w:val="24"/>
        </w:rPr>
        <w:t>рограмма МБОУ «</w:t>
      </w:r>
      <w:r w:rsidR="00E749DD">
        <w:rPr>
          <w:rFonts w:ascii="Times New Roman" w:hAnsi="Times New Roman" w:cs="Times New Roman"/>
          <w:sz w:val="24"/>
          <w:szCs w:val="24"/>
          <w:lang w:val="tt-RU"/>
        </w:rPr>
        <w:t>Кил</w:t>
      </w:r>
      <w:r w:rsidR="00E749DD">
        <w:rPr>
          <w:rFonts w:ascii="Times New Roman" w:hAnsi="Times New Roman" w:cs="Times New Roman"/>
          <w:sz w:val="24"/>
          <w:szCs w:val="24"/>
        </w:rPr>
        <w:t>ь</w:t>
      </w:r>
      <w:r w:rsidR="00E749DD">
        <w:rPr>
          <w:rFonts w:ascii="Times New Roman" w:hAnsi="Times New Roman" w:cs="Times New Roman"/>
          <w:sz w:val="24"/>
          <w:szCs w:val="24"/>
          <w:lang w:val="tt-RU"/>
        </w:rPr>
        <w:t>дуразовская основная</w:t>
      </w:r>
      <w:bookmarkStart w:id="0" w:name="_GoBack"/>
      <w:bookmarkEnd w:id="0"/>
      <w:r w:rsidR="00483ED0" w:rsidRPr="00B34C1F">
        <w:rPr>
          <w:rFonts w:ascii="Times New Roman" w:hAnsi="Times New Roman" w:cs="Times New Roman"/>
          <w:sz w:val="24"/>
          <w:szCs w:val="24"/>
        </w:rPr>
        <w:t xml:space="preserve"> общеобразовательная школа» </w:t>
      </w:r>
      <w:proofErr w:type="spellStart"/>
      <w:r w:rsidR="00483ED0" w:rsidRPr="00B34C1F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483ED0" w:rsidRPr="00B34C1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483ED0" w:rsidRPr="00B34C1F" w:rsidRDefault="00483ED0" w:rsidP="00483E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83ED0" w:rsidRPr="00B34C1F" w:rsidRDefault="00483ED0" w:rsidP="00446F63">
      <w:pPr>
        <w:pStyle w:val="a3"/>
        <w:spacing w:before="0" w:beforeAutospacing="0" w:after="0" w:afterAutospacing="0"/>
        <w:ind w:firstLine="708"/>
        <w:jc w:val="both"/>
      </w:pPr>
    </w:p>
    <w:p w:rsidR="00483ED0" w:rsidRPr="00B34C1F" w:rsidRDefault="00483ED0" w:rsidP="00483ED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34C1F">
        <w:rPr>
          <w:rFonts w:ascii="Times New Roman" w:hAnsi="Times New Roman" w:cs="Times New Roman"/>
          <w:sz w:val="24"/>
          <w:szCs w:val="24"/>
        </w:rPr>
        <w:t xml:space="preserve">Место учебного курса </w:t>
      </w:r>
      <w:r w:rsidRPr="00B34C1F">
        <w:rPr>
          <w:rFonts w:ascii="Times New Roman" w:hAnsi="Times New Roman" w:cs="Times New Roman"/>
          <w:b/>
          <w:sz w:val="24"/>
          <w:szCs w:val="24"/>
        </w:rPr>
        <w:t>«Родной язык»</w:t>
      </w:r>
      <w:r w:rsidRPr="00B34C1F">
        <w:rPr>
          <w:rFonts w:ascii="Times New Roman" w:hAnsi="Times New Roman" w:cs="Times New Roman"/>
          <w:sz w:val="24"/>
          <w:szCs w:val="24"/>
        </w:rPr>
        <w:t xml:space="preserve"> в учебном плане: </w:t>
      </w:r>
    </w:p>
    <w:p w:rsidR="00483ED0" w:rsidRPr="00B34C1F" w:rsidRDefault="00483ED0" w:rsidP="00483ED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34C1F">
        <w:rPr>
          <w:rFonts w:ascii="Times New Roman" w:hAnsi="Times New Roman" w:cs="Times New Roman"/>
          <w:sz w:val="24"/>
          <w:szCs w:val="24"/>
        </w:rPr>
        <w:t xml:space="preserve">Согласно учебным планом общая недельная нагрузка: </w:t>
      </w:r>
    </w:p>
    <w:p w:rsidR="00483ED0" w:rsidRPr="00B34C1F" w:rsidRDefault="00483ED0" w:rsidP="00483ED0">
      <w:pPr>
        <w:pStyle w:val="aa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34C1F">
        <w:rPr>
          <w:rFonts w:ascii="Times New Roman" w:hAnsi="Times New Roman" w:cs="Times New Roman"/>
          <w:sz w:val="24"/>
          <w:szCs w:val="24"/>
          <w:lang w:val="tt-RU"/>
        </w:rPr>
        <w:t>II класс –</w:t>
      </w:r>
      <w:r w:rsidRPr="00B34C1F">
        <w:rPr>
          <w:rFonts w:ascii="Times New Roman" w:hAnsi="Times New Roman" w:cs="Times New Roman"/>
          <w:sz w:val="24"/>
          <w:szCs w:val="24"/>
        </w:rPr>
        <w:t xml:space="preserve">2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часа – </w:t>
      </w:r>
      <w:r w:rsidR="00AA4920">
        <w:rPr>
          <w:rFonts w:ascii="Times New Roman" w:hAnsi="Times New Roman" w:cs="Times New Roman"/>
          <w:sz w:val="24"/>
          <w:szCs w:val="24"/>
          <w:lang w:val="tt-RU"/>
        </w:rPr>
        <w:t>68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часов; </w:t>
      </w:r>
    </w:p>
    <w:p w:rsidR="00483ED0" w:rsidRPr="00B34C1F" w:rsidRDefault="00483ED0" w:rsidP="00483ED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III класс – </w:t>
      </w:r>
      <w:r w:rsidRPr="00B34C1F">
        <w:rPr>
          <w:rFonts w:ascii="Times New Roman" w:hAnsi="Times New Roman" w:cs="Times New Roman"/>
          <w:sz w:val="24"/>
          <w:szCs w:val="24"/>
        </w:rPr>
        <w:t>2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часа – </w:t>
      </w:r>
      <w:r w:rsidR="00AA4920">
        <w:rPr>
          <w:rFonts w:ascii="Times New Roman" w:hAnsi="Times New Roman" w:cs="Times New Roman"/>
          <w:sz w:val="24"/>
          <w:szCs w:val="24"/>
          <w:lang w:val="tt-RU"/>
        </w:rPr>
        <w:t>68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часов;</w:t>
      </w:r>
    </w:p>
    <w:p w:rsidR="00483ED0" w:rsidRPr="00B34C1F" w:rsidRDefault="00483ED0" w:rsidP="00483ED0">
      <w:pPr>
        <w:pStyle w:val="aa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IVкласс – </w:t>
      </w:r>
      <w:r w:rsidR="00B54FE9" w:rsidRPr="00B34C1F">
        <w:rPr>
          <w:rFonts w:ascii="Times New Roman" w:hAnsi="Times New Roman" w:cs="Times New Roman"/>
          <w:sz w:val="24"/>
          <w:szCs w:val="24"/>
        </w:rPr>
        <w:t>2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час</w:t>
      </w:r>
      <w:r w:rsidR="00B54FE9" w:rsidRPr="00B34C1F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– </w:t>
      </w:r>
      <w:r w:rsidR="00AA4920">
        <w:rPr>
          <w:rFonts w:ascii="Times New Roman" w:hAnsi="Times New Roman" w:cs="Times New Roman"/>
          <w:sz w:val="24"/>
          <w:szCs w:val="24"/>
          <w:lang w:val="tt-RU"/>
        </w:rPr>
        <w:t>68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часов; </w:t>
      </w:r>
    </w:p>
    <w:p w:rsidR="00483ED0" w:rsidRPr="00B34C1F" w:rsidRDefault="00483ED0" w:rsidP="00483ED0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B34C1F">
        <w:rPr>
          <w:rFonts w:ascii="Times New Roman" w:hAnsi="Times New Roman" w:cs="Times New Roman"/>
          <w:sz w:val="24"/>
          <w:szCs w:val="24"/>
        </w:rPr>
        <w:t>Итого: 2</w:t>
      </w:r>
      <w:r w:rsidR="00407C54">
        <w:rPr>
          <w:rFonts w:ascii="Times New Roman" w:hAnsi="Times New Roman" w:cs="Times New Roman"/>
          <w:sz w:val="24"/>
          <w:szCs w:val="24"/>
        </w:rPr>
        <w:t>04</w:t>
      </w:r>
      <w:r w:rsidR="00E37F2D" w:rsidRPr="00B34C1F">
        <w:rPr>
          <w:rFonts w:ascii="Times New Roman" w:hAnsi="Times New Roman" w:cs="Times New Roman"/>
          <w:sz w:val="24"/>
          <w:szCs w:val="24"/>
        </w:rPr>
        <w:t xml:space="preserve"> </w:t>
      </w:r>
      <w:r w:rsidRPr="00B34C1F">
        <w:rPr>
          <w:rFonts w:ascii="Times New Roman" w:hAnsi="Times New Roman" w:cs="Times New Roman"/>
          <w:sz w:val="24"/>
          <w:szCs w:val="24"/>
        </w:rPr>
        <w:t xml:space="preserve">часов </w:t>
      </w:r>
    </w:p>
    <w:p w:rsidR="00446F63" w:rsidRPr="00B34C1F" w:rsidRDefault="00446F63" w:rsidP="009B781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77C1B" w:rsidRPr="00B34C1F" w:rsidRDefault="00277C1B" w:rsidP="006D6007">
      <w:pPr>
        <w:pStyle w:val="aa"/>
        <w:jc w:val="center"/>
        <w:rPr>
          <w:rFonts w:ascii="Times New Roman" w:hAnsi="Times New Roman" w:cs="Times New Roman"/>
          <w:b/>
          <w:lang w:val="tt-RU"/>
        </w:rPr>
      </w:pPr>
    </w:p>
    <w:p w:rsidR="00277C1B" w:rsidRPr="00B34C1F" w:rsidRDefault="00277C1B" w:rsidP="006D6007">
      <w:pPr>
        <w:pStyle w:val="aa"/>
        <w:jc w:val="center"/>
        <w:rPr>
          <w:rFonts w:ascii="Times New Roman" w:hAnsi="Times New Roman" w:cs="Times New Roman"/>
          <w:b/>
          <w:lang w:val="tt-RU"/>
        </w:rPr>
      </w:pPr>
    </w:p>
    <w:p w:rsidR="00277C1B" w:rsidRPr="00B34C1F" w:rsidRDefault="00277C1B" w:rsidP="006D6007">
      <w:pPr>
        <w:pStyle w:val="aa"/>
        <w:jc w:val="center"/>
        <w:rPr>
          <w:rFonts w:ascii="Times New Roman" w:hAnsi="Times New Roman" w:cs="Times New Roman"/>
          <w:b/>
          <w:lang w:val="tt-RU"/>
        </w:rPr>
      </w:pPr>
    </w:p>
    <w:p w:rsidR="006D6007" w:rsidRPr="00B34C1F" w:rsidRDefault="008258BD" w:rsidP="00407C54">
      <w:pPr>
        <w:pStyle w:val="aa"/>
        <w:rPr>
          <w:rFonts w:ascii="Times New Roman" w:hAnsi="Times New Roman" w:cs="Times New Roman"/>
          <w:b/>
        </w:rPr>
      </w:pPr>
      <w:r w:rsidRPr="00B34C1F">
        <w:rPr>
          <w:rFonts w:ascii="Times New Roman" w:hAnsi="Times New Roman" w:cs="Times New Roman"/>
          <w:b/>
        </w:rPr>
        <w:t>П</w:t>
      </w:r>
      <w:r w:rsidR="006D6007" w:rsidRPr="00B34C1F">
        <w:rPr>
          <w:rFonts w:ascii="Times New Roman" w:hAnsi="Times New Roman" w:cs="Times New Roman"/>
          <w:b/>
        </w:rPr>
        <w:t>ланируемые результаты обучения</w:t>
      </w:r>
    </w:p>
    <w:p w:rsidR="006D6007" w:rsidRPr="00B34C1F" w:rsidRDefault="00407C54" w:rsidP="006D6007">
      <w:pPr>
        <w:pStyle w:val="aa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 w:rsidR="006D6007" w:rsidRPr="00B34C1F">
        <w:rPr>
          <w:rFonts w:ascii="Times New Roman" w:hAnsi="Times New Roman" w:cs="Times New Roman"/>
          <w:b/>
        </w:rPr>
        <w:t>-4 классы</w:t>
      </w:r>
    </w:p>
    <w:p w:rsidR="006D6007" w:rsidRPr="00B34C1F" w:rsidRDefault="006D6007" w:rsidP="006D6007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 xml:space="preserve">В  1-4 классах планируются </w:t>
      </w:r>
      <w:r w:rsidRPr="00B34C1F">
        <w:rPr>
          <w:rFonts w:ascii="Times New Roman" w:hAnsi="Times New Roman" w:cs="Times New Roman"/>
          <w:b/>
        </w:rPr>
        <w:t xml:space="preserve">личностные, </w:t>
      </w:r>
      <w:proofErr w:type="spellStart"/>
      <w:r w:rsidRPr="00B34C1F">
        <w:rPr>
          <w:rFonts w:ascii="Times New Roman" w:hAnsi="Times New Roman" w:cs="Times New Roman"/>
          <w:b/>
        </w:rPr>
        <w:t>метапредметные</w:t>
      </w:r>
      <w:proofErr w:type="spellEnd"/>
      <w:r w:rsidRPr="00B34C1F">
        <w:rPr>
          <w:rFonts w:ascii="Times New Roman" w:hAnsi="Times New Roman" w:cs="Times New Roman"/>
          <w:b/>
        </w:rPr>
        <w:t>, предметные результаты</w:t>
      </w:r>
      <w:r w:rsidRPr="00B34C1F">
        <w:rPr>
          <w:rFonts w:ascii="Times New Roman" w:hAnsi="Times New Roman" w:cs="Times New Roman"/>
        </w:rPr>
        <w:t xml:space="preserve"> обучения. </w:t>
      </w:r>
    </w:p>
    <w:p w:rsidR="006D6007" w:rsidRPr="00B34C1F" w:rsidRDefault="006D6007" w:rsidP="006D6007">
      <w:pPr>
        <w:pStyle w:val="aa"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 xml:space="preserve">К </w:t>
      </w:r>
      <w:r w:rsidRPr="00B34C1F">
        <w:rPr>
          <w:rFonts w:ascii="Times New Roman" w:hAnsi="Times New Roman" w:cs="Times New Roman"/>
          <w:b/>
        </w:rPr>
        <w:t>личностным  результатам</w:t>
      </w:r>
      <w:r w:rsidRPr="00B34C1F">
        <w:rPr>
          <w:rFonts w:ascii="Times New Roman" w:hAnsi="Times New Roman" w:cs="Times New Roman"/>
        </w:rPr>
        <w:t xml:space="preserve"> освоения программы по </w:t>
      </w:r>
      <w:r w:rsidR="00C94425" w:rsidRPr="00B34C1F">
        <w:rPr>
          <w:rFonts w:ascii="Times New Roman" w:hAnsi="Times New Roman" w:cs="Times New Roman"/>
        </w:rPr>
        <w:t>родному</w:t>
      </w:r>
      <w:r w:rsidRPr="00B34C1F">
        <w:rPr>
          <w:rFonts w:ascii="Times New Roman" w:hAnsi="Times New Roman" w:cs="Times New Roman"/>
        </w:rPr>
        <w:t xml:space="preserve"> языку относятся:</w:t>
      </w:r>
    </w:p>
    <w:p w:rsidR="006D6007" w:rsidRPr="00B34C1F" w:rsidRDefault="006D6007" w:rsidP="006D6007">
      <w:pPr>
        <w:pStyle w:val="aa"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>-духовно-нравственное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6D6007" w:rsidRPr="00B34C1F" w:rsidRDefault="006D6007" w:rsidP="006D6007">
      <w:pPr>
        <w:pStyle w:val="aa"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>-ценностное отношение к своей малой Родине, к традициям, государственной символике;</w:t>
      </w:r>
    </w:p>
    <w:p w:rsidR="006D6007" w:rsidRPr="00B34C1F" w:rsidRDefault="006D6007" w:rsidP="006D6007">
      <w:pPr>
        <w:pStyle w:val="aa"/>
        <w:jc w:val="both"/>
        <w:rPr>
          <w:rFonts w:ascii="Times New Roman" w:hAnsi="Times New Roman" w:cs="Times New Roman"/>
        </w:rPr>
      </w:pPr>
      <w:r w:rsidRPr="00B34C1F">
        <w:rPr>
          <w:rStyle w:val="c0"/>
        </w:rPr>
        <w:t>-</w:t>
      </w:r>
      <w:proofErr w:type="spellStart"/>
      <w:r w:rsidRPr="00B34C1F">
        <w:rPr>
          <w:rStyle w:val="c0"/>
        </w:rPr>
        <w:t>сформированность</w:t>
      </w:r>
      <w:proofErr w:type="spellEnd"/>
      <w:r w:rsidRPr="00B34C1F">
        <w:rPr>
          <w:rStyle w:val="c0"/>
        </w:rPr>
        <w:t xml:space="preserve"> чувства прекрасного и эстетических чувств на основе знакомства с </w:t>
      </w:r>
      <w:r w:rsidRPr="00B34C1F">
        <w:rPr>
          <w:rStyle w:val="c0"/>
          <w:lang w:val="tt-RU"/>
        </w:rPr>
        <w:t>татарской</w:t>
      </w:r>
      <w:r w:rsidRPr="00B34C1F">
        <w:rPr>
          <w:rStyle w:val="c0"/>
        </w:rPr>
        <w:t xml:space="preserve"> культурой.</w:t>
      </w:r>
    </w:p>
    <w:p w:rsidR="006D6007" w:rsidRPr="00B34C1F" w:rsidRDefault="006D6007" w:rsidP="006D6007">
      <w:pPr>
        <w:pStyle w:val="aa"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 xml:space="preserve">К </w:t>
      </w:r>
      <w:proofErr w:type="spellStart"/>
      <w:r w:rsidRPr="00B34C1F">
        <w:rPr>
          <w:rFonts w:ascii="Times New Roman" w:hAnsi="Times New Roman" w:cs="Times New Roman"/>
          <w:b/>
        </w:rPr>
        <w:t>метапредметным</w:t>
      </w:r>
      <w:proofErr w:type="spellEnd"/>
      <w:r w:rsidRPr="00B34C1F">
        <w:rPr>
          <w:rFonts w:ascii="Times New Roman" w:hAnsi="Times New Roman" w:cs="Times New Roman"/>
          <w:b/>
        </w:rPr>
        <w:t xml:space="preserve"> результатам</w:t>
      </w:r>
      <w:r w:rsidRPr="00B34C1F">
        <w:rPr>
          <w:rFonts w:ascii="Times New Roman" w:hAnsi="Times New Roman" w:cs="Times New Roman"/>
        </w:rPr>
        <w:t xml:space="preserve"> обучения татарскому языку относя</w:t>
      </w:r>
      <w:r w:rsidRPr="00B34C1F">
        <w:rPr>
          <w:rFonts w:ascii="Times New Roman" w:hAnsi="Times New Roman" w:cs="Times New Roman"/>
          <w:lang w:val="tt-RU"/>
        </w:rPr>
        <w:t>т</w:t>
      </w:r>
      <w:proofErr w:type="spellStart"/>
      <w:r w:rsidRPr="00B34C1F">
        <w:rPr>
          <w:rFonts w:ascii="Times New Roman" w:hAnsi="Times New Roman" w:cs="Times New Roman"/>
        </w:rPr>
        <w:t>ся</w:t>
      </w:r>
      <w:proofErr w:type="spellEnd"/>
      <w:r w:rsidRPr="00B34C1F">
        <w:rPr>
          <w:rFonts w:ascii="Times New Roman" w:hAnsi="Times New Roman" w:cs="Times New Roman"/>
        </w:rPr>
        <w:t xml:space="preserve">: </w:t>
      </w:r>
    </w:p>
    <w:p w:rsidR="006D6007" w:rsidRPr="00B34C1F" w:rsidRDefault="006D6007" w:rsidP="006D6007">
      <w:pPr>
        <w:pStyle w:val="aa"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>-формирование основ умения учиться и способности к организации своей деятельности</w:t>
      </w:r>
    </w:p>
    <w:p w:rsidR="006D6007" w:rsidRPr="00B34C1F" w:rsidRDefault="006D6007" w:rsidP="006D6007">
      <w:pPr>
        <w:pStyle w:val="aa"/>
        <w:jc w:val="both"/>
        <w:rPr>
          <w:rStyle w:val="c0"/>
        </w:rPr>
      </w:pPr>
      <w:r w:rsidRPr="00B34C1F">
        <w:rPr>
          <w:rFonts w:ascii="Times New Roman" w:hAnsi="Times New Roman" w:cs="Times New Roman"/>
        </w:rPr>
        <w:t xml:space="preserve">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  <w:r w:rsidRPr="00B34C1F">
        <w:rPr>
          <w:rStyle w:val="c0"/>
          <w:lang w:val="tt-RU"/>
        </w:rPr>
        <w:t xml:space="preserve"> </w:t>
      </w:r>
    </w:p>
    <w:p w:rsidR="006D6007" w:rsidRPr="00B34C1F" w:rsidRDefault="006D6007" w:rsidP="006D6007">
      <w:pPr>
        <w:pStyle w:val="aa"/>
        <w:jc w:val="both"/>
        <w:rPr>
          <w:rStyle w:val="c0"/>
        </w:rPr>
      </w:pPr>
      <w:r w:rsidRPr="00B34C1F">
        <w:rPr>
          <w:rStyle w:val="c0"/>
        </w:rPr>
        <w:t>-</w:t>
      </w:r>
      <w:r w:rsidRPr="00B34C1F">
        <w:rPr>
          <w:rStyle w:val="c0"/>
          <w:lang w:val="tt-RU"/>
        </w:rPr>
        <w:t>способность</w:t>
      </w:r>
      <w:r w:rsidRPr="00B34C1F">
        <w:rPr>
          <w:rStyle w:val="c0"/>
        </w:rPr>
        <w:t xml:space="preserve"> к самообразованию и самовоспитанию.</w:t>
      </w:r>
    </w:p>
    <w:p w:rsidR="006D6007" w:rsidRPr="00B34C1F" w:rsidRDefault="006D6007" w:rsidP="006D6007">
      <w:pPr>
        <w:pStyle w:val="aa"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  <w:b/>
        </w:rPr>
        <w:t>Предметные результаты</w:t>
      </w:r>
      <w:r w:rsidRPr="00B34C1F">
        <w:rPr>
          <w:rFonts w:ascii="Times New Roman" w:hAnsi="Times New Roman" w:cs="Times New Roman"/>
        </w:rPr>
        <w:t xml:space="preserve"> обучения татарскому языку в 1-4 классах по каждой изучаемой  теме приводятся в тематическом планировании в графе характеристика основных видов деятельности учащихся.  По видам речевой деятельности предусматриваются следующие результаты:</w:t>
      </w:r>
    </w:p>
    <w:p w:rsidR="00ED3D8C" w:rsidRPr="00B34C1F" w:rsidRDefault="00ED3D8C" w:rsidP="00ED3D8C">
      <w:pPr>
        <w:widowControl w:val="0"/>
        <w:tabs>
          <w:tab w:val="left" w:pos="426"/>
          <w:tab w:val="left" w:pos="1418"/>
        </w:tabs>
        <w:spacing w:line="360" w:lineRule="auto"/>
        <w:ind w:left="709"/>
        <w:contextualSpacing/>
        <w:jc w:val="both"/>
        <w:rPr>
          <w:rStyle w:val="c0"/>
          <w:b/>
        </w:rPr>
      </w:pPr>
      <w:r w:rsidRPr="00B34C1F">
        <w:rPr>
          <w:rStyle w:val="c0"/>
          <w:b/>
        </w:rPr>
        <w:t>Выпускник научится:</w:t>
      </w:r>
    </w:p>
    <w:p w:rsidR="00ED3D8C" w:rsidRPr="00B34C1F" w:rsidRDefault="00ED3D8C" w:rsidP="00ED3D8C">
      <w:pPr>
        <w:numPr>
          <w:ilvl w:val="0"/>
          <w:numId w:val="17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bCs/>
          <w:i/>
        </w:rPr>
      </w:pPr>
      <w:r w:rsidRPr="00B34C1F">
        <w:rPr>
          <w:rFonts w:ascii="Times New Roman" w:hAnsi="Times New Roman" w:cs="Times New Roman"/>
          <w:b/>
          <w:i/>
        </w:rPr>
        <w:lastRenderedPageBreak/>
        <w:t>в говорении</w:t>
      </w:r>
    </w:p>
    <w:p w:rsidR="00ED3D8C" w:rsidRPr="00B34C1F" w:rsidRDefault="00ED3D8C" w:rsidP="00ED3D8C">
      <w:pPr>
        <w:widowControl w:val="0"/>
        <w:numPr>
          <w:ilvl w:val="0"/>
          <w:numId w:val="15"/>
        </w:numPr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 xml:space="preserve">вести разговор с собеседником, задавая простые вопросы и отвечать на вопросы собеседника: </w:t>
      </w:r>
      <w:r w:rsidRPr="00B34C1F">
        <w:rPr>
          <w:rFonts w:ascii="Times New Roman" w:hAnsi="Times New Roman" w:cs="Times New Roman"/>
          <w:lang w:val="tt-RU"/>
        </w:rPr>
        <w:t>расспрашивать о чём-либо; попросить о чём-либо и отреагировать на просьбу собеседника;</w:t>
      </w:r>
      <w:r w:rsidRPr="00B34C1F">
        <w:rPr>
          <w:rFonts w:ascii="Times New Roman" w:hAnsi="Times New Roman" w:cs="Times New Roman"/>
        </w:rPr>
        <w:t xml:space="preserve"> </w:t>
      </w:r>
      <w:r w:rsidRPr="00B34C1F">
        <w:rPr>
          <w:rFonts w:ascii="Times New Roman" w:hAnsi="Times New Roman" w:cs="Times New Roman"/>
          <w:lang w:val="tt-RU"/>
        </w:rPr>
        <w:t>начать,  продол</w:t>
      </w:r>
      <w:proofErr w:type="spellStart"/>
      <w:r w:rsidRPr="00B34C1F">
        <w:rPr>
          <w:rFonts w:ascii="Times New Roman" w:hAnsi="Times New Roman" w:cs="Times New Roman"/>
        </w:rPr>
        <w:t>жи</w:t>
      </w:r>
      <w:proofErr w:type="spellEnd"/>
      <w:r w:rsidRPr="00B34C1F">
        <w:rPr>
          <w:rFonts w:ascii="Times New Roman" w:hAnsi="Times New Roman" w:cs="Times New Roman"/>
          <w:lang w:val="tt-RU"/>
        </w:rPr>
        <w:t>ть  и завершить разговор;</w:t>
      </w:r>
    </w:p>
    <w:p w:rsidR="00ED3D8C" w:rsidRPr="00B34C1F" w:rsidRDefault="00ED3D8C" w:rsidP="00ED3D8C">
      <w:pPr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lang w:val="tt-RU"/>
        </w:rPr>
      </w:pPr>
      <w:r w:rsidRPr="00B34C1F">
        <w:rPr>
          <w:rFonts w:ascii="Times New Roman" w:hAnsi="Times New Roman" w:cs="Times New Roman"/>
          <w:lang w:val="tt-RU"/>
        </w:rPr>
        <w:t>воспризводить наизусть тексты рифмовок, стихотворений, песен;</w:t>
      </w:r>
    </w:p>
    <w:p w:rsidR="00ED3D8C" w:rsidRPr="00B34C1F" w:rsidRDefault="00ED3D8C" w:rsidP="00ED3D8C">
      <w:pPr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lang w:val="tt-RU"/>
        </w:rPr>
      </w:pPr>
      <w:r w:rsidRPr="00B34C1F">
        <w:rPr>
          <w:rFonts w:ascii="Times New Roman" w:hAnsi="Times New Roman" w:cs="Times New Roman"/>
          <w:lang w:val="tt-RU"/>
        </w:rPr>
        <w:t>пересказывать услышанный/ прочитанный текст;</w:t>
      </w:r>
    </w:p>
    <w:p w:rsidR="00ED3D8C" w:rsidRPr="00B34C1F" w:rsidRDefault="00ED3D8C" w:rsidP="00ED3D8C">
      <w:pPr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lang w:val="tt-RU"/>
        </w:rPr>
      </w:pPr>
      <w:r w:rsidRPr="00B34C1F">
        <w:rPr>
          <w:rFonts w:ascii="Times New Roman" w:hAnsi="Times New Roman" w:cs="Times New Roman"/>
          <w:lang w:val="tt-RU"/>
        </w:rPr>
        <w:t>составлять собственный текст по аналогии;</w:t>
      </w:r>
    </w:p>
    <w:p w:rsidR="00ED3D8C" w:rsidRPr="00B34C1F" w:rsidRDefault="00ED3D8C" w:rsidP="00ED3D8C">
      <w:pPr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lang w:val="tt-RU"/>
        </w:rPr>
      </w:pPr>
      <w:r w:rsidRPr="00B34C1F">
        <w:rPr>
          <w:rFonts w:ascii="Times New Roman" w:hAnsi="Times New Roman" w:cs="Times New Roman"/>
        </w:rPr>
        <w:t>осознанно строить речевое высказывание в соответствии с коммуникативными задачами;</w:t>
      </w:r>
    </w:p>
    <w:p w:rsidR="00ED3D8C" w:rsidRPr="00B34C1F" w:rsidRDefault="00ED3D8C" w:rsidP="00ED3D8C">
      <w:pPr>
        <w:numPr>
          <w:ilvl w:val="0"/>
          <w:numId w:val="1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lang w:val="tt-RU"/>
        </w:rPr>
      </w:pPr>
      <w:r w:rsidRPr="00B34C1F">
        <w:rPr>
          <w:rFonts w:ascii="Times New Roman" w:hAnsi="Times New Roman" w:cs="Times New Roman"/>
        </w:rPr>
        <w:t>выражать суждение относительно поступков героев;</w:t>
      </w:r>
    </w:p>
    <w:p w:rsidR="00ED3D8C" w:rsidRPr="00B34C1F" w:rsidRDefault="00ED3D8C" w:rsidP="00ED3D8C">
      <w:pPr>
        <w:spacing w:line="360" w:lineRule="auto"/>
        <w:ind w:left="709"/>
        <w:jc w:val="both"/>
        <w:rPr>
          <w:rFonts w:ascii="Times New Roman" w:hAnsi="Times New Roman" w:cs="Times New Roman"/>
          <w:b/>
          <w:lang w:val="tt-RU"/>
        </w:rPr>
      </w:pPr>
      <w:r w:rsidRPr="00B34C1F">
        <w:rPr>
          <w:rFonts w:ascii="Times New Roman" w:hAnsi="Times New Roman" w:cs="Times New Roman"/>
          <w:b/>
        </w:rPr>
        <w:t>Выпускник получит возможность научиться:</w:t>
      </w:r>
    </w:p>
    <w:p w:rsidR="00ED3D8C" w:rsidRPr="00B34C1F" w:rsidRDefault="00ED3D8C" w:rsidP="00ED3D8C">
      <w:pPr>
        <w:numPr>
          <w:ilvl w:val="0"/>
          <w:numId w:val="18"/>
        </w:numPr>
        <w:spacing w:after="0" w:line="360" w:lineRule="auto"/>
        <w:ind w:left="0" w:firstLine="206"/>
        <w:jc w:val="both"/>
        <w:rPr>
          <w:rFonts w:ascii="Times New Roman" w:hAnsi="Times New Roman" w:cs="Times New Roman"/>
          <w:b/>
          <w:i/>
          <w:lang w:val="tt-RU"/>
        </w:rPr>
      </w:pPr>
      <w:r w:rsidRPr="00B34C1F">
        <w:rPr>
          <w:rFonts w:ascii="Times New Roman" w:hAnsi="Times New Roman" w:cs="Times New Roman"/>
          <w:b/>
          <w:i/>
          <w:lang w:val="tt-RU"/>
        </w:rPr>
        <w:t>в аудировании</w:t>
      </w:r>
    </w:p>
    <w:p w:rsidR="00ED3D8C" w:rsidRPr="00B34C1F" w:rsidRDefault="00ED3D8C" w:rsidP="00ED3D8C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ED3D8C" w:rsidRPr="00B34C1F" w:rsidRDefault="00ED3D8C" w:rsidP="00ED3D8C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ED3D8C" w:rsidRPr="00B34C1F" w:rsidRDefault="00ED3D8C" w:rsidP="00ED3D8C">
      <w:pPr>
        <w:spacing w:line="360" w:lineRule="auto"/>
        <w:ind w:left="709"/>
        <w:contextualSpacing/>
        <w:jc w:val="both"/>
        <w:rPr>
          <w:rFonts w:ascii="Times New Roman" w:hAnsi="Times New Roman" w:cs="Times New Roman"/>
          <w:b/>
        </w:rPr>
      </w:pPr>
      <w:r w:rsidRPr="00B34C1F">
        <w:rPr>
          <w:rFonts w:ascii="Times New Roman" w:hAnsi="Times New Roman" w:cs="Times New Roman"/>
          <w:b/>
        </w:rPr>
        <w:t>Выпускник научится:</w:t>
      </w:r>
    </w:p>
    <w:p w:rsidR="00ED3D8C" w:rsidRPr="00B34C1F" w:rsidRDefault="00ED3D8C" w:rsidP="00ED3D8C">
      <w:pPr>
        <w:numPr>
          <w:ilvl w:val="0"/>
          <w:numId w:val="18"/>
        </w:numPr>
        <w:spacing w:after="0" w:line="360" w:lineRule="auto"/>
        <w:ind w:left="0" w:firstLine="206"/>
        <w:contextualSpacing/>
        <w:jc w:val="both"/>
        <w:rPr>
          <w:rFonts w:ascii="Times New Roman" w:hAnsi="Times New Roman" w:cs="Times New Roman"/>
          <w:b/>
          <w:i/>
        </w:rPr>
      </w:pPr>
      <w:r w:rsidRPr="00B34C1F">
        <w:rPr>
          <w:rFonts w:ascii="Times New Roman" w:hAnsi="Times New Roman" w:cs="Times New Roman"/>
          <w:b/>
          <w:i/>
        </w:rPr>
        <w:t>в чтении</w:t>
      </w:r>
    </w:p>
    <w:p w:rsidR="00ED3D8C" w:rsidRPr="00B34C1F" w:rsidRDefault="00ED3D8C" w:rsidP="00ED3D8C">
      <w:pPr>
        <w:spacing w:line="360" w:lineRule="auto"/>
        <w:ind w:left="206"/>
        <w:contextualSpacing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 xml:space="preserve">      – </w:t>
      </w:r>
      <w:r w:rsidRPr="00B34C1F">
        <w:rPr>
          <w:rFonts w:ascii="Times New Roman" w:hAnsi="Times New Roman" w:cs="Times New Roman"/>
        </w:rPr>
        <w:tab/>
        <w:t>соотносить графический образ слова с его звуковым образом;</w:t>
      </w:r>
    </w:p>
    <w:p w:rsidR="00ED3D8C" w:rsidRPr="00B34C1F" w:rsidRDefault="00ED3D8C" w:rsidP="00ED3D8C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 xml:space="preserve">соблюдать орфоэпические и интонационные нормы чтения; интонационное выделение знаков препинания; </w:t>
      </w:r>
    </w:p>
    <w:p w:rsidR="00ED3D8C" w:rsidRPr="00B34C1F" w:rsidRDefault="00ED3D8C" w:rsidP="00ED3D8C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>извлекать конкретную информацию из прочитанного;</w:t>
      </w:r>
    </w:p>
    <w:p w:rsidR="00ED3D8C" w:rsidRPr="00B34C1F" w:rsidRDefault="00ED3D8C" w:rsidP="00ED3D8C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>формулировать простые выводы на основе информации, которая содержится в тексте;</w:t>
      </w:r>
    </w:p>
    <w:p w:rsidR="00ED3D8C" w:rsidRPr="00B34C1F" w:rsidRDefault="00ED3D8C" w:rsidP="00ED3D8C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>прогнозировать содержание книги по ее названию и оформлению, содержанию сообщения;</w:t>
      </w:r>
    </w:p>
    <w:p w:rsidR="00ED3D8C" w:rsidRPr="00B34C1F" w:rsidRDefault="00ED3D8C" w:rsidP="00ED3D8C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ED3D8C" w:rsidRPr="00B34C1F" w:rsidRDefault="00ED3D8C" w:rsidP="00ED3D8C">
      <w:pPr>
        <w:numPr>
          <w:ilvl w:val="0"/>
          <w:numId w:val="15"/>
        </w:numPr>
        <w:tabs>
          <w:tab w:val="num" w:pos="0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</w:rPr>
      </w:pPr>
      <w:r w:rsidRPr="00B34C1F">
        <w:rPr>
          <w:rFonts w:ascii="Times New Roman" w:hAnsi="Times New Roman" w:cs="Times New Roman"/>
        </w:rPr>
        <w:t>догадываться о значении незнакомых слов по сходству с русским языком, по контексту.</w:t>
      </w:r>
    </w:p>
    <w:p w:rsidR="00ED3D8C" w:rsidRPr="00B34C1F" w:rsidRDefault="00ED3D8C" w:rsidP="00ED3D8C">
      <w:pPr>
        <w:spacing w:line="360" w:lineRule="auto"/>
        <w:ind w:left="709"/>
        <w:contextualSpacing/>
        <w:jc w:val="both"/>
        <w:rPr>
          <w:rFonts w:ascii="Times New Roman" w:hAnsi="Times New Roman" w:cs="Times New Roman"/>
          <w:b/>
        </w:rPr>
      </w:pPr>
      <w:r w:rsidRPr="00B34C1F">
        <w:rPr>
          <w:rFonts w:ascii="Times New Roman" w:hAnsi="Times New Roman" w:cs="Times New Roman"/>
          <w:b/>
        </w:rPr>
        <w:t>Выпускник научится:</w:t>
      </w:r>
    </w:p>
    <w:p w:rsidR="00ED3D8C" w:rsidRPr="00B34C1F" w:rsidRDefault="00ED3D8C" w:rsidP="00ED3D8C">
      <w:pPr>
        <w:numPr>
          <w:ilvl w:val="0"/>
          <w:numId w:val="18"/>
        </w:numPr>
        <w:spacing w:after="0" w:line="360" w:lineRule="auto"/>
        <w:ind w:left="0" w:firstLine="206"/>
        <w:jc w:val="both"/>
        <w:rPr>
          <w:rFonts w:ascii="Times New Roman" w:hAnsi="Times New Roman" w:cs="Times New Roman"/>
          <w:i/>
        </w:rPr>
      </w:pPr>
      <w:r w:rsidRPr="00B34C1F">
        <w:rPr>
          <w:rFonts w:ascii="Times New Roman" w:hAnsi="Times New Roman" w:cs="Times New Roman"/>
          <w:b/>
          <w:i/>
        </w:rPr>
        <w:t>в письме</w:t>
      </w:r>
    </w:p>
    <w:p w:rsidR="00ED3D8C" w:rsidRPr="00B34C1F" w:rsidRDefault="00ED3D8C" w:rsidP="004948C0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B34C1F">
        <w:rPr>
          <w:rFonts w:ascii="Times New Roman" w:hAnsi="Times New Roman" w:cs="Times New Roman"/>
          <w:sz w:val="20"/>
          <w:szCs w:val="20"/>
        </w:rPr>
        <w:t>воспроизводить графически и каллиграфически корректно все буквы татарского алфавита (</w:t>
      </w:r>
      <w:proofErr w:type="spellStart"/>
      <w:r w:rsidRPr="00B34C1F">
        <w:rPr>
          <w:rFonts w:ascii="Times New Roman" w:hAnsi="Times New Roman" w:cs="Times New Roman"/>
          <w:sz w:val="20"/>
          <w:szCs w:val="20"/>
        </w:rPr>
        <w:t>полупечатное</w:t>
      </w:r>
      <w:proofErr w:type="spellEnd"/>
      <w:r w:rsidRPr="00B34C1F">
        <w:rPr>
          <w:rFonts w:ascii="Times New Roman" w:hAnsi="Times New Roman" w:cs="Times New Roman"/>
          <w:sz w:val="20"/>
          <w:szCs w:val="20"/>
        </w:rPr>
        <w:t xml:space="preserve"> написание букв, буквосочетаний, слов); </w:t>
      </w:r>
    </w:p>
    <w:p w:rsidR="00ED3D8C" w:rsidRPr="00B34C1F" w:rsidRDefault="00ED3D8C" w:rsidP="004948C0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B34C1F">
        <w:rPr>
          <w:rFonts w:ascii="Times New Roman" w:hAnsi="Times New Roman" w:cs="Times New Roman"/>
          <w:sz w:val="20"/>
          <w:szCs w:val="20"/>
        </w:rPr>
        <w:t>соотносить графический образ слова с его звуко</w:t>
      </w:r>
      <w:r w:rsidRPr="00B34C1F">
        <w:rPr>
          <w:rFonts w:ascii="Times New Roman" w:hAnsi="Times New Roman" w:cs="Times New Roman"/>
          <w:sz w:val="20"/>
          <w:szCs w:val="20"/>
        </w:rPr>
        <w:softHyphen/>
        <w:t>вым образом;</w:t>
      </w:r>
    </w:p>
    <w:p w:rsidR="00ED3D8C" w:rsidRPr="00B34C1F" w:rsidRDefault="00ED3D8C" w:rsidP="004948C0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B34C1F">
        <w:rPr>
          <w:rFonts w:ascii="Times New Roman" w:hAnsi="Times New Roman" w:cs="Times New Roman"/>
          <w:sz w:val="20"/>
          <w:szCs w:val="20"/>
        </w:rPr>
        <w:t>отличать буквы от транскрипционных значков; сравнивать и анализировать буквосочетания и их транскрипцию;</w:t>
      </w:r>
    </w:p>
    <w:p w:rsidR="00ED3D8C" w:rsidRPr="00B34C1F" w:rsidRDefault="00ED3D8C" w:rsidP="004948C0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B34C1F">
        <w:rPr>
          <w:rFonts w:ascii="Times New Roman" w:hAnsi="Times New Roman" w:cs="Times New Roman"/>
          <w:sz w:val="20"/>
          <w:szCs w:val="20"/>
        </w:rPr>
        <w:t>выполнять лексико-грамматические упражнения;</w:t>
      </w:r>
    </w:p>
    <w:p w:rsidR="00ED3D8C" w:rsidRPr="00B34C1F" w:rsidRDefault="00ED3D8C" w:rsidP="004948C0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B34C1F">
        <w:rPr>
          <w:rFonts w:ascii="Times New Roman" w:hAnsi="Times New Roman" w:cs="Times New Roman"/>
          <w:sz w:val="20"/>
          <w:szCs w:val="20"/>
        </w:rPr>
        <w:t>отвечать письменно на вопросы;</w:t>
      </w:r>
    </w:p>
    <w:p w:rsidR="00ED3D8C" w:rsidRPr="00B34C1F" w:rsidRDefault="00ED3D8C" w:rsidP="004948C0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B34C1F">
        <w:rPr>
          <w:rFonts w:ascii="Times New Roman" w:hAnsi="Times New Roman" w:cs="Times New Roman"/>
          <w:sz w:val="20"/>
          <w:szCs w:val="20"/>
        </w:rPr>
        <w:t>писать краткое поздравление (с днем рождения, с праздником) с опорой на образец;</w:t>
      </w:r>
    </w:p>
    <w:p w:rsidR="00ED3D8C" w:rsidRPr="00B34C1F" w:rsidRDefault="00ED3D8C" w:rsidP="004948C0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B34C1F">
        <w:rPr>
          <w:rFonts w:ascii="Times New Roman" w:hAnsi="Times New Roman" w:cs="Times New Roman"/>
          <w:sz w:val="20"/>
          <w:szCs w:val="20"/>
        </w:rPr>
        <w:t>писать по образцу короткое письмо другу</w:t>
      </w:r>
      <w:r w:rsidRPr="00B34C1F">
        <w:rPr>
          <w:rFonts w:ascii="Times New Roman" w:hAnsi="Times New Roman" w:cs="Times New Roman"/>
          <w:sz w:val="20"/>
          <w:szCs w:val="20"/>
          <w:lang w:val="tt-RU"/>
        </w:rPr>
        <w:t>,</w:t>
      </w:r>
      <w:r w:rsidRPr="00B34C1F">
        <w:rPr>
          <w:rFonts w:ascii="Times New Roman" w:hAnsi="Times New Roman" w:cs="Times New Roman"/>
          <w:sz w:val="20"/>
          <w:szCs w:val="20"/>
        </w:rPr>
        <w:t xml:space="preserve"> сообщать краткие сведения о себе, запра</w:t>
      </w:r>
      <w:r w:rsidRPr="00B34C1F">
        <w:rPr>
          <w:rFonts w:ascii="Times New Roman" w:hAnsi="Times New Roman" w:cs="Times New Roman"/>
          <w:sz w:val="20"/>
          <w:szCs w:val="20"/>
        </w:rPr>
        <w:softHyphen/>
        <w:t>шивать аналогичную информацию о нем.</w:t>
      </w:r>
    </w:p>
    <w:p w:rsidR="00B10C8D" w:rsidRPr="00B34C1F" w:rsidRDefault="00B10C8D" w:rsidP="00B10C8D">
      <w:pPr>
        <w:pStyle w:val="aa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10C8D" w:rsidRPr="00B34C1F" w:rsidRDefault="00B10C8D" w:rsidP="00B10C8D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4C1F">
        <w:rPr>
          <w:rFonts w:ascii="Times New Roman" w:hAnsi="Times New Roman" w:cs="Times New Roman"/>
          <w:b/>
          <w:sz w:val="24"/>
          <w:szCs w:val="24"/>
        </w:rPr>
        <w:t>Лингвистические знания и навыки</w:t>
      </w:r>
    </w:p>
    <w:p w:rsidR="00B10C8D" w:rsidRPr="00B34C1F" w:rsidRDefault="00B10C8D" w:rsidP="00B10C8D">
      <w:pPr>
        <w:pStyle w:val="aa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34C1F">
        <w:rPr>
          <w:rFonts w:ascii="Times New Roman" w:hAnsi="Times New Roman" w:cs="Times New Roman"/>
          <w:b/>
          <w:i/>
          <w:sz w:val="24"/>
          <w:szCs w:val="24"/>
        </w:rPr>
        <w:t>Графика, каллиграфия, орфография</w:t>
      </w:r>
      <w:r w:rsidRPr="00B34C1F">
        <w:rPr>
          <w:rFonts w:ascii="Times New Roman" w:hAnsi="Times New Roman" w:cs="Times New Roman"/>
          <w:b/>
          <w:sz w:val="24"/>
          <w:szCs w:val="24"/>
        </w:rPr>
        <w:t>.</w:t>
      </w:r>
    </w:p>
    <w:p w:rsidR="00B10C8D" w:rsidRPr="00B34C1F" w:rsidRDefault="00B10C8D" w:rsidP="00B10C8D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4C1F">
        <w:rPr>
          <w:rFonts w:ascii="Times New Roman" w:hAnsi="Times New Roman" w:cs="Times New Roman"/>
          <w:sz w:val="24"/>
          <w:szCs w:val="24"/>
        </w:rPr>
        <w:t xml:space="preserve">Татарский алфавит. 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>-буквенные соответствия. Знаки транскрипции. Основные правила чтения и орфографии. Написание слов лексического минимума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, соответствующ</w:t>
      </w:r>
      <w:r w:rsidRPr="00B34C1F">
        <w:rPr>
          <w:rFonts w:ascii="Times New Roman" w:hAnsi="Times New Roman" w:cs="Times New Roman"/>
          <w:sz w:val="24"/>
          <w:szCs w:val="24"/>
        </w:rPr>
        <w:t>их произношению и не соответствующих произношению. Перенос слов. Заглавная буква в начале предложения и именах собственных. Знаки препинания в конце предложения (точка, вопросительный и восклицательный знаки).</w:t>
      </w:r>
    </w:p>
    <w:p w:rsidR="00B10C8D" w:rsidRPr="00B34C1F" w:rsidRDefault="00B10C8D" w:rsidP="00B10C8D">
      <w:pPr>
        <w:pStyle w:val="aa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34C1F">
        <w:rPr>
          <w:rFonts w:ascii="Times New Roman" w:hAnsi="Times New Roman" w:cs="Times New Roman"/>
          <w:b/>
          <w:i/>
          <w:sz w:val="24"/>
          <w:szCs w:val="24"/>
        </w:rPr>
        <w:lastRenderedPageBreak/>
        <w:t>Фонетическая сторона речи.</w:t>
      </w:r>
    </w:p>
    <w:p w:rsidR="00B10C8D" w:rsidRPr="00B34C1F" w:rsidRDefault="00B10C8D" w:rsidP="00B10C8D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4C1F">
        <w:rPr>
          <w:rFonts w:ascii="Times New Roman" w:hAnsi="Times New Roman" w:cs="Times New Roman"/>
          <w:sz w:val="24"/>
          <w:szCs w:val="24"/>
        </w:rPr>
        <w:t xml:space="preserve">Звуки и звукосочетания татарского языка. Закон сингармонизма.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Слоав с твердыми и мягкими гласными, а также слова, не подчиняющиеся закону сингармонизма; слова активного словаря с гласными 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ә, ү, ө , ы , э, о;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сложные слова (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 xml:space="preserve">көньяк, төньяк, кулъяулык);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слова со специфичными согласными звуками </w:t>
      </w:r>
      <w:r w:rsidRPr="00B34C1F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>],  [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>], [</w:t>
      </w:r>
      <w:r w:rsidRPr="00B34C1F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B34C1F">
        <w:rPr>
          <w:rFonts w:ascii="Times New Roman" w:hAnsi="Times New Roman" w:cs="Times New Roman"/>
          <w:sz w:val="24"/>
          <w:szCs w:val="24"/>
        </w:rPr>
        <w:t>], [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B34C1F">
        <w:rPr>
          <w:rFonts w:ascii="Times New Roman" w:hAnsi="Times New Roman" w:cs="Times New Roman"/>
          <w:sz w:val="24"/>
          <w:szCs w:val="24"/>
        </w:rPr>
        <w:t>]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B34C1F">
        <w:rPr>
          <w:rFonts w:ascii="Times New Roman" w:hAnsi="Times New Roman" w:cs="Times New Roman"/>
          <w:sz w:val="24"/>
          <w:szCs w:val="24"/>
        </w:rPr>
        <w:t xml:space="preserve"> [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B34C1F">
        <w:rPr>
          <w:rFonts w:ascii="Times New Roman" w:hAnsi="Times New Roman" w:cs="Times New Roman"/>
          <w:sz w:val="24"/>
          <w:szCs w:val="24"/>
        </w:rPr>
        <w:t>]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B34C1F">
        <w:rPr>
          <w:rFonts w:ascii="Times New Roman" w:hAnsi="Times New Roman" w:cs="Times New Roman"/>
          <w:sz w:val="24"/>
          <w:szCs w:val="24"/>
        </w:rPr>
        <w:t xml:space="preserve"> [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һ</w:t>
      </w:r>
      <w:r w:rsidRPr="00B34C1F">
        <w:rPr>
          <w:rFonts w:ascii="Times New Roman" w:hAnsi="Times New Roman" w:cs="Times New Roman"/>
          <w:sz w:val="24"/>
          <w:szCs w:val="24"/>
        </w:rPr>
        <w:t>]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B34C1F">
        <w:rPr>
          <w:rFonts w:ascii="Times New Roman" w:hAnsi="Times New Roman" w:cs="Times New Roman"/>
          <w:sz w:val="24"/>
          <w:szCs w:val="24"/>
        </w:rPr>
        <w:t xml:space="preserve"> [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ч</w:t>
      </w:r>
      <w:r w:rsidRPr="00B34C1F">
        <w:rPr>
          <w:rFonts w:ascii="Times New Roman" w:hAnsi="Times New Roman" w:cs="Times New Roman"/>
          <w:sz w:val="24"/>
          <w:szCs w:val="24"/>
        </w:rPr>
        <w:t>] [‘] (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гамза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>), слова с двойными согласными (</w:t>
      </w:r>
      <w:proofErr w:type="spellStart"/>
      <w:r w:rsidRPr="00B34C1F">
        <w:rPr>
          <w:rFonts w:ascii="Times New Roman" w:hAnsi="Times New Roman" w:cs="Times New Roman"/>
          <w:i/>
          <w:sz w:val="24"/>
          <w:szCs w:val="24"/>
        </w:rPr>
        <w:t>аккош</w:t>
      </w:r>
      <w:proofErr w:type="spellEnd"/>
      <w:r w:rsidRPr="00B34C1F">
        <w:rPr>
          <w:rFonts w:ascii="Times New Roman" w:hAnsi="Times New Roman" w:cs="Times New Roman"/>
          <w:i/>
          <w:sz w:val="24"/>
          <w:szCs w:val="24"/>
        </w:rPr>
        <w:t>, кит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т</w:t>
      </w:r>
      <w:r w:rsidRPr="00B34C1F">
        <w:rPr>
          <w:rFonts w:ascii="Times New Roman" w:hAnsi="Times New Roman" w:cs="Times New Roman"/>
          <w:i/>
          <w:sz w:val="24"/>
          <w:szCs w:val="24"/>
        </w:rPr>
        <w:t>е)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. Произношение слов с 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я, ю, е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ярата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34C1F">
        <w:rPr>
          <w:rFonts w:ascii="Times New Roman" w:hAnsi="Times New Roman" w:cs="Times New Roman"/>
          <w:sz w:val="24"/>
          <w:szCs w:val="24"/>
        </w:rPr>
        <w:t>[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йа°рата</w:t>
      </w:r>
      <w:r w:rsidRPr="00B34C1F">
        <w:rPr>
          <w:rFonts w:ascii="Times New Roman" w:hAnsi="Times New Roman" w:cs="Times New Roman"/>
          <w:sz w:val="24"/>
          <w:szCs w:val="24"/>
        </w:rPr>
        <w:t xml:space="preserve">], 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яши</w:t>
      </w:r>
      <w:r w:rsidRPr="00B34C1F">
        <w:rPr>
          <w:rFonts w:ascii="Times New Roman" w:hAnsi="Times New Roman" w:cs="Times New Roman"/>
          <w:sz w:val="24"/>
          <w:szCs w:val="24"/>
        </w:rPr>
        <w:t xml:space="preserve"> [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йәши</w:t>
      </w:r>
      <w:r w:rsidRPr="00B34C1F">
        <w:rPr>
          <w:rFonts w:ascii="Times New Roman" w:hAnsi="Times New Roman" w:cs="Times New Roman"/>
          <w:sz w:val="24"/>
          <w:szCs w:val="24"/>
        </w:rPr>
        <w:t xml:space="preserve">], 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юл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34C1F">
        <w:rPr>
          <w:rFonts w:ascii="Times New Roman" w:hAnsi="Times New Roman" w:cs="Times New Roman"/>
          <w:sz w:val="24"/>
          <w:szCs w:val="24"/>
        </w:rPr>
        <w:t>[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йул</w:t>
      </w:r>
      <w:r w:rsidRPr="00B34C1F">
        <w:rPr>
          <w:rFonts w:ascii="Times New Roman" w:hAnsi="Times New Roman" w:cs="Times New Roman"/>
          <w:sz w:val="24"/>
          <w:szCs w:val="24"/>
        </w:rPr>
        <w:t xml:space="preserve">], 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юкә</w:t>
      </w:r>
      <w:r w:rsidRPr="00B34C1F">
        <w:rPr>
          <w:rFonts w:ascii="Times New Roman" w:hAnsi="Times New Roman" w:cs="Times New Roman"/>
          <w:sz w:val="24"/>
          <w:szCs w:val="24"/>
        </w:rPr>
        <w:t>[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йүкә</w:t>
      </w:r>
      <w:r w:rsidRPr="00B34C1F">
        <w:rPr>
          <w:rFonts w:ascii="Times New Roman" w:hAnsi="Times New Roman" w:cs="Times New Roman"/>
          <w:sz w:val="24"/>
          <w:szCs w:val="24"/>
        </w:rPr>
        <w:t>]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B34C1F">
        <w:rPr>
          <w:rFonts w:ascii="Times New Roman" w:hAnsi="Times New Roman" w:cs="Times New Roman"/>
          <w:sz w:val="24"/>
          <w:szCs w:val="24"/>
        </w:rPr>
        <w:t xml:space="preserve"> 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 xml:space="preserve">ел </w:t>
      </w:r>
      <w:r w:rsidRPr="00B34C1F">
        <w:rPr>
          <w:rFonts w:ascii="Times New Roman" w:hAnsi="Times New Roman" w:cs="Times New Roman"/>
          <w:sz w:val="24"/>
          <w:szCs w:val="24"/>
        </w:rPr>
        <w:t>[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йыл</w:t>
      </w:r>
      <w:r w:rsidRPr="00B34C1F">
        <w:rPr>
          <w:rFonts w:ascii="Times New Roman" w:hAnsi="Times New Roman" w:cs="Times New Roman"/>
          <w:sz w:val="24"/>
          <w:szCs w:val="24"/>
        </w:rPr>
        <w:t>]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B34C1F">
        <w:rPr>
          <w:rFonts w:ascii="Times New Roman" w:hAnsi="Times New Roman" w:cs="Times New Roman"/>
          <w:sz w:val="24"/>
          <w:szCs w:val="24"/>
        </w:rPr>
        <w:t xml:space="preserve"> 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 xml:space="preserve">егет </w:t>
      </w:r>
      <w:r w:rsidRPr="00B34C1F">
        <w:rPr>
          <w:rFonts w:ascii="Times New Roman" w:hAnsi="Times New Roman" w:cs="Times New Roman"/>
          <w:sz w:val="24"/>
          <w:szCs w:val="24"/>
        </w:rPr>
        <w:t>[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йэгэт</w:t>
      </w:r>
      <w:r w:rsidRPr="00B34C1F">
        <w:rPr>
          <w:rFonts w:ascii="Times New Roman" w:hAnsi="Times New Roman" w:cs="Times New Roman"/>
          <w:sz w:val="24"/>
          <w:szCs w:val="24"/>
        </w:rPr>
        <w:t>]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. Чередование согласных звуков (к//г, п//б). Н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ормы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 xml:space="preserve">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в глаголах повелительного наклонения</w:t>
      </w:r>
      <w:r w:rsidRPr="00B34C1F">
        <w:rPr>
          <w:rFonts w:ascii="Times New Roman" w:hAnsi="Times New Roman" w:cs="Times New Roman"/>
          <w:sz w:val="24"/>
          <w:szCs w:val="24"/>
        </w:rPr>
        <w:t>. Ритмико-интонационные особенности повествовательного, побудительного и вопросительного предложений. Интонация перечисления.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Интона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ция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 xml:space="preserve"> приветствия, прощания, обращения, поздравления, извинения, просьбы, приказа. </w:t>
      </w:r>
    </w:p>
    <w:p w:rsidR="00B10C8D" w:rsidRPr="00B34C1F" w:rsidRDefault="00B10C8D" w:rsidP="00B10C8D">
      <w:pPr>
        <w:pStyle w:val="aa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34C1F">
        <w:rPr>
          <w:rFonts w:ascii="Times New Roman" w:hAnsi="Times New Roman" w:cs="Times New Roman"/>
          <w:b/>
          <w:i/>
          <w:sz w:val="24"/>
          <w:szCs w:val="24"/>
        </w:rPr>
        <w:t>Лексическая сторона речи.</w:t>
      </w:r>
    </w:p>
    <w:p w:rsidR="00B10C8D" w:rsidRPr="00B34C1F" w:rsidRDefault="00B10C8D" w:rsidP="00B10C8D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4C1F">
        <w:rPr>
          <w:rFonts w:ascii="Times New Roman" w:hAnsi="Times New Roman" w:cs="Times New Roman"/>
          <w:sz w:val="24"/>
          <w:szCs w:val="24"/>
        </w:rPr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- названия предметов, их признаков, действий предметов. Общие слова для татарского и русского языков.  Интернациональные слова (например, </w:t>
      </w:r>
      <w:r w:rsidRPr="00B34C1F">
        <w:rPr>
          <w:rFonts w:ascii="Times New Roman" w:hAnsi="Times New Roman" w:cs="Times New Roman"/>
          <w:i/>
          <w:sz w:val="24"/>
          <w:szCs w:val="24"/>
        </w:rPr>
        <w:t>компьютер, фильм</w:t>
      </w:r>
      <w:r w:rsidRPr="00B34C1F">
        <w:rPr>
          <w:rFonts w:ascii="Times New Roman" w:hAnsi="Times New Roman" w:cs="Times New Roman"/>
          <w:sz w:val="24"/>
          <w:szCs w:val="24"/>
        </w:rPr>
        <w:t>). Начальное представление о словообразовании: парные (</w:t>
      </w:r>
      <w:proofErr w:type="spellStart"/>
      <w:r w:rsidRPr="00B34C1F">
        <w:rPr>
          <w:rFonts w:ascii="Times New Roman" w:hAnsi="Times New Roman" w:cs="Times New Roman"/>
          <w:i/>
          <w:sz w:val="24"/>
          <w:szCs w:val="24"/>
        </w:rPr>
        <w:t>савыт-саба</w:t>
      </w:r>
      <w:proofErr w:type="spellEnd"/>
      <w:r w:rsidRPr="00B34C1F">
        <w:rPr>
          <w:rFonts w:ascii="Times New Roman" w:hAnsi="Times New Roman" w:cs="Times New Roman"/>
          <w:i/>
          <w:sz w:val="24"/>
          <w:szCs w:val="24"/>
        </w:rPr>
        <w:t>)</w:t>
      </w:r>
      <w:r w:rsidRPr="00B34C1F">
        <w:rPr>
          <w:rFonts w:ascii="Times New Roman" w:hAnsi="Times New Roman" w:cs="Times New Roman"/>
          <w:sz w:val="24"/>
          <w:szCs w:val="24"/>
        </w:rPr>
        <w:t>, сложные (</w:t>
      </w:r>
      <w:proofErr w:type="spellStart"/>
      <w:r w:rsidRPr="00B34C1F">
        <w:rPr>
          <w:rFonts w:ascii="Times New Roman" w:hAnsi="Times New Roman" w:cs="Times New Roman"/>
          <w:i/>
          <w:sz w:val="24"/>
          <w:szCs w:val="24"/>
        </w:rPr>
        <w:t>ташбака</w:t>
      </w:r>
      <w:proofErr w:type="spellEnd"/>
      <w:r w:rsidRPr="00B34C1F">
        <w:rPr>
          <w:rFonts w:ascii="Times New Roman" w:hAnsi="Times New Roman" w:cs="Times New Roman"/>
          <w:i/>
          <w:sz w:val="24"/>
          <w:szCs w:val="24"/>
        </w:rPr>
        <w:t>)</w:t>
      </w:r>
      <w:r w:rsidRPr="00B34C1F">
        <w:rPr>
          <w:rFonts w:ascii="Times New Roman" w:hAnsi="Times New Roman" w:cs="Times New Roman"/>
          <w:sz w:val="24"/>
          <w:szCs w:val="24"/>
        </w:rPr>
        <w:t xml:space="preserve"> и составные (</w:t>
      </w:r>
      <w:proofErr w:type="spellStart"/>
      <w:r w:rsidRPr="00B34C1F">
        <w:rPr>
          <w:rFonts w:ascii="Times New Roman" w:hAnsi="Times New Roman" w:cs="Times New Roman"/>
          <w:i/>
          <w:sz w:val="24"/>
          <w:szCs w:val="24"/>
        </w:rPr>
        <w:t>салават</w:t>
      </w:r>
      <w:proofErr w:type="spellEnd"/>
      <w:r w:rsidRPr="00B34C1F">
        <w:rPr>
          <w:rFonts w:ascii="Times New Roman" w:hAnsi="Times New Roman" w:cs="Times New Roman"/>
          <w:i/>
          <w:sz w:val="24"/>
          <w:szCs w:val="24"/>
        </w:rPr>
        <w:t xml:space="preserve"> к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үпере)</w:t>
      </w:r>
      <w:r w:rsidRPr="00B34C1F">
        <w:rPr>
          <w:rFonts w:ascii="Times New Roman" w:hAnsi="Times New Roman" w:cs="Times New Roman"/>
          <w:sz w:val="24"/>
          <w:szCs w:val="24"/>
        </w:rPr>
        <w:t xml:space="preserve"> слова. </w:t>
      </w:r>
    </w:p>
    <w:p w:rsidR="00B10C8D" w:rsidRPr="00B34C1F" w:rsidRDefault="00B10C8D" w:rsidP="00B10C8D">
      <w:pPr>
        <w:pStyle w:val="aa"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B34C1F">
        <w:rPr>
          <w:rFonts w:ascii="Times New Roman" w:hAnsi="Times New Roman" w:cs="Times New Roman"/>
          <w:b/>
          <w:i/>
          <w:sz w:val="24"/>
          <w:szCs w:val="24"/>
        </w:rPr>
        <w:t>Грамматическая сторона речи.</w:t>
      </w:r>
    </w:p>
    <w:p w:rsidR="00B10C8D" w:rsidRPr="00B34C1F" w:rsidRDefault="00B10C8D" w:rsidP="00B10C8D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34C1F">
        <w:rPr>
          <w:rFonts w:ascii="Times New Roman" w:hAnsi="Times New Roman" w:cs="Times New Roman"/>
          <w:sz w:val="24"/>
          <w:szCs w:val="24"/>
          <w:lang w:val="tt-RU"/>
        </w:rPr>
        <w:t>Имена существительные. 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 Имена п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рилагательные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 xml:space="preserve"> в положительной, сравнительной и превосходной степенях. Местоимения личные, вопросительные, указательные (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бу, теге, менә</w:t>
      </w:r>
      <w:r w:rsidRPr="00B34C1F">
        <w:rPr>
          <w:rFonts w:ascii="Times New Roman" w:hAnsi="Times New Roman" w:cs="Times New Roman"/>
          <w:sz w:val="24"/>
          <w:szCs w:val="24"/>
        </w:rPr>
        <w:t xml:space="preserve">). Количественные числительные до 100, порядковые числительные до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10</w:t>
      </w:r>
      <w:r w:rsidRPr="00B34C1F">
        <w:rPr>
          <w:rFonts w:ascii="Times New Roman" w:hAnsi="Times New Roman" w:cs="Times New Roman"/>
          <w:sz w:val="24"/>
          <w:szCs w:val="24"/>
        </w:rPr>
        <w:t xml:space="preserve">0.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Изменение гл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аголов</w:t>
      </w:r>
      <w:proofErr w:type="spellEnd"/>
      <w:r w:rsidRPr="00B34C1F">
        <w:rPr>
          <w:rFonts w:ascii="Times New Roman" w:hAnsi="Times New Roman" w:cs="Times New Roman"/>
          <w:sz w:val="24"/>
          <w:szCs w:val="24"/>
        </w:rPr>
        <w:t xml:space="preserve"> настоящего, прошедшего определенного и неопределенного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времени по лицам и числам</w:t>
      </w:r>
      <w:r w:rsidRPr="00B34C1F">
        <w:rPr>
          <w:rFonts w:ascii="Times New Roman" w:hAnsi="Times New Roman" w:cs="Times New Roman"/>
          <w:sz w:val="24"/>
          <w:szCs w:val="24"/>
        </w:rPr>
        <w:t xml:space="preserve">. Неопределенная форма глагола с модальными словами </w:t>
      </w:r>
      <w:proofErr w:type="spellStart"/>
      <w:r w:rsidRPr="00B34C1F">
        <w:rPr>
          <w:rFonts w:ascii="Times New Roman" w:hAnsi="Times New Roman" w:cs="Times New Roman"/>
          <w:i/>
          <w:sz w:val="24"/>
          <w:szCs w:val="24"/>
        </w:rPr>
        <w:t>кир</w:t>
      </w:r>
      <w:proofErr w:type="spellEnd"/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әк (кирәк түгел), ярый (ярамый)</w:t>
      </w:r>
      <w:r w:rsidRPr="00B34C1F">
        <w:rPr>
          <w:rFonts w:ascii="Times New Roman" w:hAnsi="Times New Roman" w:cs="Times New Roman"/>
          <w:sz w:val="24"/>
          <w:szCs w:val="24"/>
        </w:rPr>
        <w:t>.  Наречия времени (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 xml:space="preserve">бүген, иртәгә, кичә, иртән). </w:t>
      </w:r>
      <w:r w:rsidRPr="00B34C1F">
        <w:rPr>
          <w:rFonts w:ascii="Times New Roman" w:hAnsi="Times New Roman" w:cs="Times New Roman"/>
          <w:sz w:val="24"/>
          <w:szCs w:val="24"/>
        </w:rPr>
        <w:t xml:space="preserve">Наречие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места</w:t>
      </w:r>
      <w:r w:rsidRPr="00B34C1F">
        <w:rPr>
          <w:rFonts w:ascii="Times New Roman" w:hAnsi="Times New Roman" w:cs="Times New Roman"/>
          <w:sz w:val="24"/>
          <w:szCs w:val="24"/>
        </w:rPr>
        <w:t xml:space="preserve"> (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монда).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34C1F">
        <w:rPr>
          <w:rFonts w:ascii="Times New Roman" w:hAnsi="Times New Roman" w:cs="Times New Roman"/>
          <w:sz w:val="24"/>
          <w:szCs w:val="24"/>
        </w:rPr>
        <w:t>Наиболее употребительные п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ослелоги</w:t>
      </w:r>
      <w:r w:rsidRPr="00B34C1F">
        <w:rPr>
          <w:rFonts w:ascii="Times New Roman" w:hAnsi="Times New Roman" w:cs="Times New Roman"/>
          <w:sz w:val="24"/>
          <w:szCs w:val="24"/>
        </w:rPr>
        <w:t xml:space="preserve">: 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белән, турында, өчен, кебек, соң, аша</w:t>
      </w:r>
      <w:r w:rsidRPr="00B34C1F">
        <w:rPr>
          <w:rFonts w:ascii="Times New Roman" w:hAnsi="Times New Roman" w:cs="Times New Roman"/>
          <w:sz w:val="24"/>
          <w:szCs w:val="24"/>
        </w:rPr>
        <w:t xml:space="preserve">.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ослелог</w:t>
      </w:r>
      <w:proofErr w:type="spellEnd"/>
      <w:r w:rsidRPr="00B34C1F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B34C1F">
        <w:rPr>
          <w:rFonts w:ascii="Times New Roman" w:hAnsi="Times New Roman" w:cs="Times New Roman"/>
          <w:sz w:val="24"/>
          <w:szCs w:val="24"/>
        </w:rPr>
        <w:t xml:space="preserve"> с существительными и местоимениями.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Послеложные слова (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 xml:space="preserve">өстендә, янында). </w:t>
      </w:r>
      <w:r w:rsidRPr="00B34C1F">
        <w:rPr>
          <w:rFonts w:ascii="Times New Roman" w:hAnsi="Times New Roman" w:cs="Times New Roman"/>
          <w:sz w:val="24"/>
          <w:szCs w:val="24"/>
        </w:rPr>
        <w:t xml:space="preserve">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Частицы (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-мы/-ме, түгел, әле)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10C8D" w:rsidRPr="00B34C1F" w:rsidRDefault="00B10C8D" w:rsidP="00B10C8D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4C1F">
        <w:rPr>
          <w:rFonts w:ascii="Times New Roman" w:hAnsi="Times New Roman" w:cs="Times New Roman"/>
          <w:sz w:val="24"/>
          <w:szCs w:val="24"/>
        </w:rPr>
        <w:t xml:space="preserve"> Основные коммуникативные типы предложений: повествовательное, вопросительное, побудительное. 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>Особенности п</w:t>
      </w:r>
      <w:proofErr w:type="spellStart"/>
      <w:r w:rsidRPr="00B34C1F">
        <w:rPr>
          <w:rFonts w:ascii="Times New Roman" w:hAnsi="Times New Roman" w:cs="Times New Roman"/>
          <w:sz w:val="24"/>
          <w:szCs w:val="24"/>
        </w:rPr>
        <w:t>оряд</w:t>
      </w:r>
      <w:proofErr w:type="spellEnd"/>
      <w:r w:rsidRPr="00B34C1F">
        <w:rPr>
          <w:rFonts w:ascii="Times New Roman" w:hAnsi="Times New Roman" w:cs="Times New Roman"/>
          <w:sz w:val="24"/>
          <w:szCs w:val="24"/>
          <w:lang w:val="tt-RU"/>
        </w:rPr>
        <w:t>ка</w:t>
      </w:r>
      <w:r w:rsidRPr="00B34C1F">
        <w:rPr>
          <w:rFonts w:ascii="Times New Roman" w:hAnsi="Times New Roman" w:cs="Times New Roman"/>
          <w:sz w:val="24"/>
          <w:szCs w:val="24"/>
        </w:rPr>
        <w:t xml:space="preserve"> слов в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татарском </w:t>
      </w:r>
      <w:r w:rsidRPr="00B34C1F">
        <w:rPr>
          <w:rFonts w:ascii="Times New Roman" w:hAnsi="Times New Roman" w:cs="Times New Roman"/>
          <w:sz w:val="24"/>
          <w:szCs w:val="24"/>
        </w:rPr>
        <w:t xml:space="preserve">предложении. Простые распространенные предложения. Предложения с однородными членами. Предложения с союзами 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 xml:space="preserve">һәм, ә, ләкин, </w:t>
      </w:r>
      <w:r w:rsidRPr="00B34C1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34C1F">
        <w:rPr>
          <w:rFonts w:ascii="Times New Roman" w:hAnsi="Times New Roman" w:cs="Times New Roman"/>
          <w:i/>
          <w:sz w:val="24"/>
          <w:szCs w:val="24"/>
          <w:lang w:val="tt-RU"/>
        </w:rPr>
        <w:t>чөнки</w:t>
      </w:r>
      <w:r w:rsidRPr="00B34C1F">
        <w:rPr>
          <w:rFonts w:ascii="Times New Roman" w:hAnsi="Times New Roman" w:cs="Times New Roman"/>
          <w:sz w:val="24"/>
          <w:szCs w:val="24"/>
        </w:rPr>
        <w:t>.</w:t>
      </w:r>
    </w:p>
    <w:p w:rsidR="004948C0" w:rsidRPr="00B34C1F" w:rsidRDefault="004948C0" w:rsidP="004948C0">
      <w:pPr>
        <w:pStyle w:val="aa"/>
        <w:jc w:val="center"/>
        <w:rPr>
          <w:rFonts w:ascii="Times New Roman" w:hAnsi="Times New Roman" w:cs="Times New Roman"/>
          <w:b/>
          <w:sz w:val="24"/>
          <w:szCs w:val="24"/>
          <w:lang w:val="tt-RU" w:eastAsia="ru-RU"/>
        </w:rPr>
      </w:pPr>
    </w:p>
    <w:p w:rsidR="004948C0" w:rsidRPr="00B34C1F" w:rsidRDefault="004948C0" w:rsidP="004948C0">
      <w:pPr>
        <w:pStyle w:val="aa"/>
        <w:jc w:val="center"/>
        <w:rPr>
          <w:rFonts w:ascii="Times New Roman" w:hAnsi="Times New Roman" w:cs="Times New Roman"/>
          <w:b/>
          <w:sz w:val="24"/>
          <w:szCs w:val="24"/>
          <w:lang w:val="tt-RU" w:eastAsia="ru-RU"/>
        </w:rPr>
      </w:pPr>
    </w:p>
    <w:p w:rsidR="004948C0" w:rsidRPr="00B34C1F" w:rsidRDefault="004948C0" w:rsidP="004948C0">
      <w:pPr>
        <w:pStyle w:val="aa"/>
        <w:jc w:val="center"/>
        <w:rPr>
          <w:rFonts w:ascii="Times New Roman" w:hAnsi="Times New Roman" w:cs="Times New Roman"/>
          <w:b/>
          <w:sz w:val="20"/>
          <w:szCs w:val="20"/>
          <w:lang w:val="tt-RU" w:eastAsia="ru-RU"/>
        </w:rPr>
      </w:pPr>
    </w:p>
    <w:p w:rsidR="004948C0" w:rsidRPr="00B34C1F" w:rsidRDefault="004948C0" w:rsidP="004948C0">
      <w:pPr>
        <w:pStyle w:val="aa"/>
        <w:jc w:val="center"/>
        <w:rPr>
          <w:rFonts w:ascii="Times New Roman" w:hAnsi="Times New Roman" w:cs="Times New Roman"/>
          <w:b/>
          <w:sz w:val="20"/>
          <w:szCs w:val="20"/>
          <w:lang w:val="tt-RU" w:eastAsia="ru-RU"/>
        </w:rPr>
      </w:pPr>
    </w:p>
    <w:p w:rsidR="008F69E1" w:rsidRPr="00B34C1F" w:rsidRDefault="008F69E1" w:rsidP="00671FED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67686" w:rsidRPr="00B34C1F" w:rsidRDefault="00671FED" w:rsidP="00277C1B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tt-RU" w:eastAsia="ru-RU"/>
        </w:rPr>
      </w:pPr>
      <w:r w:rsidRPr="00B34C1F">
        <w:rPr>
          <w:rFonts w:ascii="Times New Roman" w:hAnsi="Times New Roman" w:cs="Times New Roman"/>
          <w:b/>
          <w:lang w:val="en-US"/>
        </w:rPr>
        <w:t>III</w:t>
      </w:r>
      <w:r w:rsidRPr="00B34C1F">
        <w:rPr>
          <w:rFonts w:ascii="Times New Roman" w:hAnsi="Times New Roman" w:cs="Times New Roman"/>
          <w:b/>
        </w:rPr>
        <w:t xml:space="preserve">. </w:t>
      </w:r>
      <w:r w:rsidR="00067686" w:rsidRPr="00B34C1F">
        <w:rPr>
          <w:rFonts w:ascii="Times New Roman" w:hAnsi="Times New Roman" w:cs="Times New Roman"/>
          <w:b/>
          <w:sz w:val="20"/>
          <w:szCs w:val="20"/>
          <w:lang w:val="tt-RU" w:eastAsia="ru-RU"/>
        </w:rPr>
        <w:t>Содержание учебного предмета</w:t>
      </w:r>
    </w:p>
    <w:p w:rsidR="008258BD" w:rsidRPr="00B34C1F" w:rsidRDefault="00407C54" w:rsidP="008258BD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0"/>
          <w:szCs w:val="20"/>
          <w:lang w:val="tt-RU" w:eastAsia="ru-RU"/>
        </w:rPr>
      </w:pPr>
      <w:r>
        <w:rPr>
          <w:rFonts w:ascii="Times New Roman" w:hAnsi="Times New Roman" w:cs="Times New Roman"/>
          <w:b/>
          <w:sz w:val="20"/>
          <w:szCs w:val="20"/>
          <w:lang w:val="tt-RU" w:eastAsia="ru-RU"/>
        </w:rPr>
        <w:t>2</w:t>
      </w:r>
      <w:r w:rsidR="008258BD" w:rsidRPr="00B34C1F">
        <w:rPr>
          <w:rFonts w:ascii="Times New Roman" w:hAnsi="Times New Roman" w:cs="Times New Roman"/>
          <w:b/>
          <w:sz w:val="20"/>
          <w:szCs w:val="20"/>
          <w:lang w:val="tt-RU" w:eastAsia="ru-RU"/>
        </w:rPr>
        <w:t>-4 классы</w:t>
      </w:r>
    </w:p>
    <w:p w:rsidR="008258BD" w:rsidRPr="00B34C1F" w:rsidRDefault="008258BD" w:rsidP="008258BD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0"/>
          <w:szCs w:val="20"/>
          <w:lang w:val="tt-RU" w:eastAsia="ru-RU"/>
        </w:rPr>
      </w:pPr>
    </w:p>
    <w:tbl>
      <w:tblPr>
        <w:tblW w:w="0" w:type="auto"/>
        <w:tblInd w:w="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7"/>
        <w:gridCol w:w="38"/>
        <w:gridCol w:w="7165"/>
      </w:tblGrid>
      <w:tr w:rsidR="008258BD" w:rsidRPr="00B34C1F" w:rsidTr="008258BD">
        <w:tc>
          <w:tcPr>
            <w:tcW w:w="3217" w:type="dxa"/>
            <w:shd w:val="clear" w:color="auto" w:fill="auto"/>
            <w:vAlign w:val="center"/>
          </w:tcPr>
          <w:p w:rsidR="008258BD" w:rsidRPr="00B34C1F" w:rsidRDefault="008258BD" w:rsidP="008258BD">
            <w:pPr>
              <w:pStyle w:val="aa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>Раздел учебной программы</w:t>
            </w:r>
          </w:p>
          <w:p w:rsidR="008258BD" w:rsidRPr="00B34C1F" w:rsidRDefault="008258BD" w:rsidP="008258BD">
            <w:pPr>
              <w:pStyle w:val="aa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>(280) часов</w:t>
            </w:r>
          </w:p>
        </w:tc>
        <w:tc>
          <w:tcPr>
            <w:tcW w:w="7203" w:type="dxa"/>
            <w:gridSpan w:val="2"/>
            <w:shd w:val="clear" w:color="auto" w:fill="auto"/>
            <w:vAlign w:val="center"/>
          </w:tcPr>
          <w:p w:rsidR="008258BD" w:rsidRPr="00B34C1F" w:rsidRDefault="008258BD" w:rsidP="008258BD">
            <w:pPr>
              <w:pStyle w:val="aa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>Основное содержание раздела учебной программы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  <w:lang w:val="tt-RU" w:eastAsia="ru-RU"/>
              </w:rPr>
              <w:t>Давай познакомимся!/Әйдәгез танышабыз!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 xml:space="preserve">Знакомство с одноклассниками, учителем, персонажами детских произведений: имя, возраст. Приветствие, прощание  (с использованием типичных фраз и татарского речевого этикета </w:t>
            </w:r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  <w:lang w:val="tt-RU" w:eastAsia="ru-RU"/>
              </w:rPr>
              <w:t>Моя школа и мой класс./ Минем мәктәбем һәм сыйныфым.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 xml:space="preserve">Учебные предметы, школьные принадлежности.  Праздник 1 сентября. Учебные занятия, отметки, домашние задания. Школьная библиотека. </w:t>
            </w:r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  <w:lang w:val="tt-RU" w:eastAsia="ru-RU"/>
              </w:rPr>
              <w:t>Я и моя семья./Мин һәм минем гаиләм.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 xml:space="preserve">Члены семьи, их имена, профессии, возраст, внешность, черты характера, увлечения/ хобби. </w:t>
            </w:r>
          </w:p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>Помощь родителям.</w:t>
            </w: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 w:rsidRPr="00B34C1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Ата-аналарга булышу.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 xml:space="preserve"> Как я помогаю родителям? </w:t>
            </w:r>
            <w:r w:rsidRPr="00B34C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Совместный д</w:t>
            </w:r>
            <w:proofErr w:type="spellStart"/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омашний</w:t>
            </w:r>
            <w:proofErr w:type="spellEnd"/>
            <w:r w:rsidRPr="00B34C1F">
              <w:rPr>
                <w:rFonts w:ascii="Times New Roman" w:hAnsi="Times New Roman" w:cs="Times New Roman"/>
                <w:sz w:val="20"/>
                <w:szCs w:val="20"/>
              </w:rPr>
              <w:t xml:space="preserve"> труд. Оценка своей деятельности</w:t>
            </w:r>
            <w:r w:rsidRPr="00B34C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Мой день./Минем көнем</w:t>
            </w:r>
          </w:p>
        </w:tc>
        <w:tc>
          <w:tcPr>
            <w:tcW w:w="7165" w:type="dxa"/>
            <w:tcBorders>
              <w:bottom w:val="nil"/>
            </w:tcBorders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Распорядок дня. Гигиена. Здоровье.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B34C1F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  <w:lang w:val="tt-RU" w:eastAsia="ru-RU"/>
              </w:rPr>
              <w:t>Покупки./Сатып алган әйберләр.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 магазине продуктов, одежды, посуды.  На рынке.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столовой/ </w:t>
            </w:r>
            <w:proofErr w:type="spellStart"/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>Ашханәдә</w:t>
            </w:r>
            <w:proofErr w:type="spellEnd"/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В школьной столовой. Любимая еда. Мы накрываем стол.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34C1F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lastRenderedPageBreak/>
              <w:t>Я и мои /Мин һәм минем дусларым.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Имя, возраст, внешность, характер, увлечения. Совместные занятия. Письмо другу.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34C1F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Праздники / Бәйрәмнәр.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День рождения, Новый год, 8 Марта, День мам. Национальные традиции татарского и русского народов.  Подарки. Поздравления.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34C1F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Спорт и спортивные игры./Спорт һәм спорт уеннары.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spacing w:after="0" w:line="27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Летние, зимние виды спорта. Спортивные кру</w:t>
            </w:r>
            <w:proofErr w:type="spellStart"/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жки</w:t>
            </w:r>
            <w:proofErr w:type="spellEnd"/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B34C1F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Моя республика./Минем республикам.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</w:pP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 xml:space="preserve">Общие сведения: название, </w:t>
            </w:r>
            <w:r w:rsidRPr="00B34C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символика, на</w:t>
            </w:r>
            <w:proofErr w:type="spellStart"/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циональности</w:t>
            </w:r>
            <w:proofErr w:type="spellEnd"/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, столица</w:t>
            </w:r>
            <w:r w:rsidRPr="00B34C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города</w:t>
            </w: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. Транспорт.</w:t>
            </w:r>
            <w:r w:rsidRPr="00B34C1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Достопримечательности.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spacing w:after="0" w:line="279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34C1F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>Природа родного края./Туган якның табигате.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lang w:val="tt-RU" w:eastAsia="ru-RU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Времена года. Погода. Экология.</w:t>
            </w:r>
            <w:r w:rsidRPr="00B34C1F">
              <w:t xml:space="preserve"> </w:t>
            </w: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 xml:space="preserve">Дикие и домашние животные, птицы. Любимое домашнее животное.  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spacing w:after="2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Поездки и путешествия.  </w:t>
            </w:r>
            <w:r w:rsidRPr="00B34C1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/Ял итү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Летний отдых. Отдых зимой.  Отдых на море. Отдых в деревне.</w:t>
            </w:r>
            <w:r w:rsidRPr="00B34C1F">
              <w:t xml:space="preserve"> </w:t>
            </w:r>
            <w:r w:rsidRPr="00B34C1F">
              <w:rPr>
                <w:b/>
              </w:rPr>
              <w:t xml:space="preserve"> </w:t>
            </w:r>
          </w:p>
        </w:tc>
      </w:tr>
      <w:tr w:rsidR="008258BD" w:rsidRPr="00B34C1F" w:rsidTr="008258BD">
        <w:tc>
          <w:tcPr>
            <w:tcW w:w="3255" w:type="dxa"/>
            <w:gridSpan w:val="2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rFonts w:ascii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Выдающиеся представители татарского народа. </w:t>
            </w:r>
          </w:p>
        </w:tc>
        <w:tc>
          <w:tcPr>
            <w:tcW w:w="7165" w:type="dxa"/>
            <w:shd w:val="clear" w:color="auto" w:fill="auto"/>
          </w:tcPr>
          <w:p w:rsidR="008258BD" w:rsidRPr="00B34C1F" w:rsidRDefault="008258BD" w:rsidP="008258BD">
            <w:pPr>
              <w:pStyle w:val="aa"/>
              <w:rPr>
                <w:lang w:val="tt-RU" w:eastAsia="ru-RU"/>
              </w:rPr>
            </w:pP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>Детские писатели и поэты. Детский фольклор</w:t>
            </w:r>
            <w:r w:rsidRPr="00B34C1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B34C1F">
              <w:rPr>
                <w:rFonts w:ascii="Times New Roman" w:hAnsi="Times New Roman" w:cs="Times New Roman"/>
                <w:sz w:val="20"/>
                <w:szCs w:val="20"/>
              </w:rPr>
              <w:t xml:space="preserve">(рифмовки, считалки, скороговорки, загадки, сказки). </w:t>
            </w:r>
            <w:r w:rsidRPr="00B34C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:rsidR="008258BD" w:rsidRPr="00B34C1F" w:rsidRDefault="008258BD" w:rsidP="008258BD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7F2D" w:rsidRPr="00B34C1F" w:rsidRDefault="00E37F2D" w:rsidP="00D51CD6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69E1" w:rsidRPr="00B34C1F" w:rsidRDefault="008F69E1" w:rsidP="00671FED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69E1" w:rsidRPr="00B34C1F" w:rsidRDefault="008F69E1" w:rsidP="00671FED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69E1" w:rsidRPr="00B34C1F" w:rsidRDefault="008F69E1" w:rsidP="00671FED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69E1" w:rsidRPr="00B34C1F" w:rsidRDefault="008F69E1" w:rsidP="00671FED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69E1" w:rsidRPr="00B34C1F" w:rsidRDefault="008F69E1" w:rsidP="00671FED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69E1" w:rsidRPr="00B34C1F" w:rsidRDefault="008F69E1" w:rsidP="00671FED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69E1" w:rsidRPr="00B34C1F" w:rsidRDefault="008F69E1" w:rsidP="00671FED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69E1" w:rsidRPr="00B34C1F" w:rsidRDefault="008F69E1" w:rsidP="00671FED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69E1" w:rsidRPr="00B34C1F" w:rsidRDefault="008F69E1" w:rsidP="00671FED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69E1" w:rsidRPr="00B34C1F" w:rsidRDefault="008F69E1" w:rsidP="00671FED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F69E1" w:rsidRPr="00B34C1F" w:rsidRDefault="008F69E1" w:rsidP="00671FED">
      <w:pPr>
        <w:spacing w:after="0" w:line="240" w:lineRule="auto"/>
        <w:ind w:right="8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77C1B" w:rsidRPr="00B34C1F" w:rsidRDefault="00277C1B" w:rsidP="00277C1B">
      <w:pPr>
        <w:spacing w:line="360" w:lineRule="auto"/>
        <w:jc w:val="center"/>
        <w:rPr>
          <w:rFonts w:ascii="SL_Times New Roman" w:hAnsi="SL_Times New Roman"/>
          <w:b/>
          <w:sz w:val="32"/>
          <w:szCs w:val="36"/>
          <w:lang w:val="tt-RU"/>
        </w:rPr>
      </w:pPr>
    </w:p>
    <w:p w:rsidR="00277C1B" w:rsidRPr="00B34C1F" w:rsidRDefault="00277C1B" w:rsidP="00277C1B">
      <w:pPr>
        <w:spacing w:line="360" w:lineRule="auto"/>
        <w:jc w:val="center"/>
        <w:rPr>
          <w:rFonts w:ascii="SL_Times New Roman" w:hAnsi="SL_Times New Roman"/>
          <w:b/>
          <w:sz w:val="32"/>
          <w:szCs w:val="36"/>
          <w:lang w:val="tt-RU"/>
        </w:rPr>
      </w:pPr>
    </w:p>
    <w:p w:rsidR="00277C1B" w:rsidRPr="00B34C1F" w:rsidRDefault="00277C1B" w:rsidP="00277C1B">
      <w:pPr>
        <w:tabs>
          <w:tab w:val="left" w:pos="326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sectPr w:rsidR="00277C1B" w:rsidRPr="00B34C1F" w:rsidSect="008F69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3B51"/>
    <w:multiLevelType w:val="hybridMultilevel"/>
    <w:tmpl w:val="ABD0C6DA"/>
    <w:lvl w:ilvl="0" w:tplc="114036BE">
      <w:start w:val="4"/>
      <w:numFmt w:val="decimal"/>
      <w:lvlText w:val="%1)"/>
      <w:lvlJc w:val="left"/>
      <w:pPr>
        <w:ind w:left="0" w:firstLine="0"/>
      </w:pPr>
    </w:lvl>
    <w:lvl w:ilvl="1" w:tplc="9BE62E4A">
      <w:numFmt w:val="decimal"/>
      <w:lvlText w:val=""/>
      <w:lvlJc w:val="left"/>
      <w:pPr>
        <w:ind w:left="0" w:firstLine="0"/>
      </w:pPr>
    </w:lvl>
    <w:lvl w:ilvl="2" w:tplc="35A8DBB8">
      <w:numFmt w:val="decimal"/>
      <w:lvlText w:val=""/>
      <w:lvlJc w:val="left"/>
      <w:pPr>
        <w:ind w:left="0" w:firstLine="0"/>
      </w:pPr>
    </w:lvl>
    <w:lvl w:ilvl="3" w:tplc="D8F4B21E">
      <w:numFmt w:val="decimal"/>
      <w:lvlText w:val=""/>
      <w:lvlJc w:val="left"/>
      <w:pPr>
        <w:ind w:left="0" w:firstLine="0"/>
      </w:pPr>
    </w:lvl>
    <w:lvl w:ilvl="4" w:tplc="D480D972">
      <w:numFmt w:val="decimal"/>
      <w:lvlText w:val=""/>
      <w:lvlJc w:val="left"/>
      <w:pPr>
        <w:ind w:left="0" w:firstLine="0"/>
      </w:pPr>
    </w:lvl>
    <w:lvl w:ilvl="5" w:tplc="9BA0B450">
      <w:numFmt w:val="decimal"/>
      <w:lvlText w:val=""/>
      <w:lvlJc w:val="left"/>
      <w:pPr>
        <w:ind w:left="0" w:firstLine="0"/>
      </w:pPr>
    </w:lvl>
    <w:lvl w:ilvl="6" w:tplc="053AF19A">
      <w:numFmt w:val="decimal"/>
      <w:lvlText w:val=""/>
      <w:lvlJc w:val="left"/>
      <w:pPr>
        <w:ind w:left="0" w:firstLine="0"/>
      </w:pPr>
    </w:lvl>
    <w:lvl w:ilvl="7" w:tplc="66CC29A4">
      <w:numFmt w:val="decimal"/>
      <w:lvlText w:val=""/>
      <w:lvlJc w:val="left"/>
      <w:pPr>
        <w:ind w:left="0" w:firstLine="0"/>
      </w:pPr>
    </w:lvl>
    <w:lvl w:ilvl="8" w:tplc="DF928264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6443"/>
    <w:multiLevelType w:val="hybridMultilevel"/>
    <w:tmpl w:val="A002E510"/>
    <w:lvl w:ilvl="0" w:tplc="3760CBF2">
      <w:start w:val="1"/>
      <w:numFmt w:val="bullet"/>
      <w:lvlText w:val="-"/>
      <w:lvlJc w:val="left"/>
    </w:lvl>
    <w:lvl w:ilvl="1" w:tplc="9FE6D1EC">
      <w:start w:val="1"/>
      <w:numFmt w:val="bullet"/>
      <w:lvlText w:val="-"/>
      <w:lvlJc w:val="left"/>
    </w:lvl>
    <w:lvl w:ilvl="2" w:tplc="ED9291F4">
      <w:numFmt w:val="decimal"/>
      <w:lvlText w:val=""/>
      <w:lvlJc w:val="left"/>
    </w:lvl>
    <w:lvl w:ilvl="3" w:tplc="DDF6BD4E">
      <w:numFmt w:val="decimal"/>
      <w:lvlText w:val=""/>
      <w:lvlJc w:val="left"/>
    </w:lvl>
    <w:lvl w:ilvl="4" w:tplc="CCF8D3D2">
      <w:numFmt w:val="decimal"/>
      <w:lvlText w:val=""/>
      <w:lvlJc w:val="left"/>
    </w:lvl>
    <w:lvl w:ilvl="5" w:tplc="B1A45BA8">
      <w:numFmt w:val="decimal"/>
      <w:lvlText w:val=""/>
      <w:lvlJc w:val="left"/>
    </w:lvl>
    <w:lvl w:ilvl="6" w:tplc="AC5017FC">
      <w:numFmt w:val="decimal"/>
      <w:lvlText w:val=""/>
      <w:lvlJc w:val="left"/>
    </w:lvl>
    <w:lvl w:ilvl="7" w:tplc="8F8A35E4">
      <w:numFmt w:val="decimal"/>
      <w:lvlText w:val=""/>
      <w:lvlJc w:val="left"/>
    </w:lvl>
    <w:lvl w:ilvl="8" w:tplc="D62624C8">
      <w:numFmt w:val="decimal"/>
      <w:lvlText w:val=""/>
      <w:lvlJc w:val="left"/>
    </w:lvl>
  </w:abstractNum>
  <w:abstractNum w:abstractNumId="2" w15:restartNumberingAfterBreak="0">
    <w:nsid w:val="065F2510"/>
    <w:multiLevelType w:val="hybridMultilevel"/>
    <w:tmpl w:val="F8A0C46A"/>
    <w:lvl w:ilvl="0" w:tplc="34BC575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4F086D"/>
    <w:multiLevelType w:val="hybridMultilevel"/>
    <w:tmpl w:val="D846B0B4"/>
    <w:lvl w:ilvl="0" w:tplc="7F7E7EF2">
      <w:start w:val="1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D4639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44BE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220903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A20656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5C92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C9E3DE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24516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6A4C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BCB1046"/>
    <w:multiLevelType w:val="hybridMultilevel"/>
    <w:tmpl w:val="04FA6014"/>
    <w:lvl w:ilvl="0" w:tplc="467C776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181B76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4E7742">
      <w:start w:val="1"/>
      <w:numFmt w:val="bullet"/>
      <w:lvlText w:val="▪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34E1C8">
      <w:start w:val="1"/>
      <w:numFmt w:val="bullet"/>
      <w:lvlText w:val="•"/>
      <w:lvlJc w:val="left"/>
      <w:pPr>
        <w:ind w:left="25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60BCB8">
      <w:start w:val="1"/>
      <w:numFmt w:val="bullet"/>
      <w:lvlText w:val="o"/>
      <w:lvlJc w:val="left"/>
      <w:pPr>
        <w:ind w:left="32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EE1A06">
      <w:start w:val="1"/>
      <w:numFmt w:val="bullet"/>
      <w:lvlText w:val="▪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BC8ABC">
      <w:start w:val="1"/>
      <w:numFmt w:val="bullet"/>
      <w:lvlText w:val="•"/>
      <w:lvlJc w:val="left"/>
      <w:pPr>
        <w:ind w:left="46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E7A89D2">
      <w:start w:val="1"/>
      <w:numFmt w:val="bullet"/>
      <w:lvlText w:val="o"/>
      <w:lvlJc w:val="left"/>
      <w:pPr>
        <w:ind w:left="53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CE788A">
      <w:start w:val="1"/>
      <w:numFmt w:val="bullet"/>
      <w:lvlText w:val="▪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D285A44"/>
    <w:multiLevelType w:val="hybridMultilevel"/>
    <w:tmpl w:val="61D6A3C4"/>
    <w:lvl w:ilvl="0" w:tplc="1F344E3C">
      <w:start w:val="1"/>
      <w:numFmt w:val="bullet"/>
      <w:lvlText w:val=""/>
      <w:lvlJc w:val="left"/>
      <w:pPr>
        <w:ind w:left="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CEC37C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5C3066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CC9F76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F0F2B8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EE3CA4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40379A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3E25F2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9439AC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17A2E17"/>
    <w:multiLevelType w:val="hybridMultilevel"/>
    <w:tmpl w:val="57D861DE"/>
    <w:lvl w:ilvl="0" w:tplc="3CF028A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2423135"/>
    <w:multiLevelType w:val="hybridMultilevel"/>
    <w:tmpl w:val="2E640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4B5A7F"/>
    <w:multiLevelType w:val="hybridMultilevel"/>
    <w:tmpl w:val="6BD4470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BB7B20"/>
    <w:multiLevelType w:val="multilevel"/>
    <w:tmpl w:val="198EC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98D6A95"/>
    <w:multiLevelType w:val="hybridMultilevel"/>
    <w:tmpl w:val="7314304A"/>
    <w:lvl w:ilvl="0" w:tplc="3F0C1E42">
      <w:start w:val="1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F7A4A28"/>
    <w:multiLevelType w:val="hybridMultilevel"/>
    <w:tmpl w:val="42A2B602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2132236D"/>
    <w:multiLevelType w:val="hybridMultilevel"/>
    <w:tmpl w:val="748ECE72"/>
    <w:lvl w:ilvl="0" w:tplc="9B0CC694">
      <w:start w:val="2"/>
      <w:numFmt w:val="decimal"/>
      <w:lvlText w:val="%1"/>
      <w:lvlJc w:val="left"/>
      <w:pPr>
        <w:ind w:left="36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E2CE42">
      <w:start w:val="1"/>
      <w:numFmt w:val="lowerLetter"/>
      <w:lvlText w:val="%2"/>
      <w:lvlJc w:val="left"/>
      <w:pPr>
        <w:ind w:left="8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62C040">
      <w:start w:val="1"/>
      <w:numFmt w:val="lowerRoman"/>
      <w:lvlText w:val="%3"/>
      <w:lvlJc w:val="left"/>
      <w:pPr>
        <w:ind w:left="9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847992">
      <w:start w:val="1"/>
      <w:numFmt w:val="decimal"/>
      <w:lvlText w:val="%4"/>
      <w:lvlJc w:val="left"/>
      <w:pPr>
        <w:ind w:left="9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0A493C">
      <w:start w:val="1"/>
      <w:numFmt w:val="lowerLetter"/>
      <w:lvlText w:val="%5"/>
      <w:lvlJc w:val="left"/>
      <w:pPr>
        <w:ind w:left="10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182710">
      <w:start w:val="1"/>
      <w:numFmt w:val="lowerRoman"/>
      <w:lvlText w:val="%6"/>
      <w:lvlJc w:val="left"/>
      <w:pPr>
        <w:ind w:left="112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6023F2">
      <w:start w:val="1"/>
      <w:numFmt w:val="decimal"/>
      <w:lvlText w:val="%7"/>
      <w:lvlJc w:val="left"/>
      <w:pPr>
        <w:ind w:left="119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E05B06">
      <w:start w:val="1"/>
      <w:numFmt w:val="lowerLetter"/>
      <w:lvlText w:val="%8"/>
      <w:lvlJc w:val="left"/>
      <w:pPr>
        <w:ind w:left="126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AAA236">
      <w:start w:val="1"/>
      <w:numFmt w:val="lowerRoman"/>
      <w:lvlText w:val="%9"/>
      <w:lvlJc w:val="left"/>
      <w:pPr>
        <w:ind w:left="13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231F2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20308D3"/>
    <w:multiLevelType w:val="multilevel"/>
    <w:tmpl w:val="4A668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87F49DC"/>
    <w:multiLevelType w:val="hybridMultilevel"/>
    <w:tmpl w:val="10DE55AE"/>
    <w:lvl w:ilvl="0" w:tplc="EF182224">
      <w:start w:val="2"/>
      <w:numFmt w:val="decimal"/>
      <w:lvlText w:val="%1"/>
      <w:lvlJc w:val="left"/>
      <w:pPr>
        <w:ind w:left="720" w:hanging="360"/>
      </w:pPr>
      <w:rPr>
        <w:rFonts w:cstheme="minorBid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7F30CA"/>
    <w:multiLevelType w:val="hybridMultilevel"/>
    <w:tmpl w:val="F07C4424"/>
    <w:lvl w:ilvl="0" w:tplc="7D665938">
      <w:start w:val="4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621A9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A093F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C65BD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001E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6839D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98454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88635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967BF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EC2C6A"/>
    <w:multiLevelType w:val="hybridMultilevel"/>
    <w:tmpl w:val="24BA5230"/>
    <w:lvl w:ilvl="0" w:tplc="752218C2">
      <w:start w:val="1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29E61B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028E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D2425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84FDF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5E444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5FCD5B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F4781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2674B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51502EB"/>
    <w:multiLevelType w:val="hybridMultilevel"/>
    <w:tmpl w:val="40B4BFAC"/>
    <w:lvl w:ilvl="0" w:tplc="A516E61C">
      <w:start w:val="1"/>
      <w:numFmt w:val="bullet"/>
      <w:lvlText w:val="–"/>
      <w:lvlJc w:val="left"/>
      <w:pPr>
        <w:ind w:left="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72AFD4">
      <w:start w:val="1"/>
      <w:numFmt w:val="bullet"/>
      <w:lvlText w:val="o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3E8930">
      <w:start w:val="1"/>
      <w:numFmt w:val="bullet"/>
      <w:lvlText w:val="▪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34F2CC">
      <w:start w:val="1"/>
      <w:numFmt w:val="bullet"/>
      <w:lvlText w:val="•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DC8D38">
      <w:start w:val="1"/>
      <w:numFmt w:val="bullet"/>
      <w:lvlText w:val="o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0E080C">
      <w:start w:val="1"/>
      <w:numFmt w:val="bullet"/>
      <w:lvlText w:val="▪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B86AAC">
      <w:start w:val="1"/>
      <w:numFmt w:val="bullet"/>
      <w:lvlText w:val="•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DE5C10">
      <w:start w:val="1"/>
      <w:numFmt w:val="bullet"/>
      <w:lvlText w:val="o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8C88EE">
      <w:start w:val="1"/>
      <w:numFmt w:val="bullet"/>
      <w:lvlText w:val="▪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5B45878"/>
    <w:multiLevelType w:val="hybridMultilevel"/>
    <w:tmpl w:val="BE7AFA08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DA56BE6"/>
    <w:multiLevelType w:val="hybridMultilevel"/>
    <w:tmpl w:val="30AC81B2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E271E5"/>
    <w:multiLevelType w:val="hybridMultilevel"/>
    <w:tmpl w:val="484E5EC8"/>
    <w:lvl w:ilvl="0" w:tplc="7AE64252">
      <w:start w:val="1"/>
      <w:numFmt w:val="upperRoman"/>
      <w:lvlText w:val="%1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FAFAC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E29A0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52770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FAB17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667D7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A0F78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BE3DB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54E4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3D6739C"/>
    <w:multiLevelType w:val="hybridMultilevel"/>
    <w:tmpl w:val="83BC2CC0"/>
    <w:lvl w:ilvl="0" w:tplc="A512245E">
      <w:start w:val="3"/>
      <w:numFmt w:val="decimal"/>
      <w:lvlText w:val="%1"/>
      <w:lvlJc w:val="left"/>
      <w:pPr>
        <w:ind w:left="3904" w:hanging="360"/>
      </w:pPr>
      <w:rPr>
        <w:rFonts w:hint="default"/>
        <w:b/>
        <w:color w:val="231F20"/>
      </w:rPr>
    </w:lvl>
    <w:lvl w:ilvl="1" w:tplc="04190019" w:tentative="1">
      <w:start w:val="1"/>
      <w:numFmt w:val="lowerLetter"/>
      <w:lvlText w:val="%2."/>
      <w:lvlJc w:val="left"/>
      <w:pPr>
        <w:ind w:left="4624" w:hanging="360"/>
      </w:pPr>
    </w:lvl>
    <w:lvl w:ilvl="2" w:tplc="0419001B" w:tentative="1">
      <w:start w:val="1"/>
      <w:numFmt w:val="lowerRoman"/>
      <w:lvlText w:val="%3."/>
      <w:lvlJc w:val="right"/>
      <w:pPr>
        <w:ind w:left="5344" w:hanging="180"/>
      </w:pPr>
    </w:lvl>
    <w:lvl w:ilvl="3" w:tplc="0419000F" w:tentative="1">
      <w:start w:val="1"/>
      <w:numFmt w:val="decimal"/>
      <w:lvlText w:val="%4."/>
      <w:lvlJc w:val="left"/>
      <w:pPr>
        <w:ind w:left="6064" w:hanging="360"/>
      </w:pPr>
    </w:lvl>
    <w:lvl w:ilvl="4" w:tplc="04190019" w:tentative="1">
      <w:start w:val="1"/>
      <w:numFmt w:val="lowerLetter"/>
      <w:lvlText w:val="%5."/>
      <w:lvlJc w:val="left"/>
      <w:pPr>
        <w:ind w:left="6784" w:hanging="360"/>
      </w:pPr>
    </w:lvl>
    <w:lvl w:ilvl="5" w:tplc="0419001B" w:tentative="1">
      <w:start w:val="1"/>
      <w:numFmt w:val="lowerRoman"/>
      <w:lvlText w:val="%6."/>
      <w:lvlJc w:val="right"/>
      <w:pPr>
        <w:ind w:left="7504" w:hanging="180"/>
      </w:pPr>
    </w:lvl>
    <w:lvl w:ilvl="6" w:tplc="0419000F" w:tentative="1">
      <w:start w:val="1"/>
      <w:numFmt w:val="decimal"/>
      <w:lvlText w:val="%7."/>
      <w:lvlJc w:val="left"/>
      <w:pPr>
        <w:ind w:left="8224" w:hanging="360"/>
      </w:pPr>
    </w:lvl>
    <w:lvl w:ilvl="7" w:tplc="04190019" w:tentative="1">
      <w:start w:val="1"/>
      <w:numFmt w:val="lowerLetter"/>
      <w:lvlText w:val="%8."/>
      <w:lvlJc w:val="left"/>
      <w:pPr>
        <w:ind w:left="8944" w:hanging="360"/>
      </w:pPr>
    </w:lvl>
    <w:lvl w:ilvl="8" w:tplc="0419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30" w15:restartNumberingAfterBreak="0">
    <w:nsid w:val="551B2A3E"/>
    <w:multiLevelType w:val="hybridMultilevel"/>
    <w:tmpl w:val="AEC07516"/>
    <w:lvl w:ilvl="0" w:tplc="43F8E632">
      <w:start w:val="1"/>
      <w:numFmt w:val="decimal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EE96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3AA45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086A31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624E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26619A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429E1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686AF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ADC996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59861E7"/>
    <w:multiLevelType w:val="hybridMultilevel"/>
    <w:tmpl w:val="2B804AC4"/>
    <w:lvl w:ilvl="0" w:tplc="BF56FB00">
      <w:start w:val="1"/>
      <w:numFmt w:val="bullet"/>
      <w:lvlText w:val="•"/>
      <w:lvlJc w:val="left"/>
      <w:pPr>
        <w:ind w:left="6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D53C1B7A">
      <w:start w:val="1"/>
      <w:numFmt w:val="bullet"/>
      <w:lvlText w:val="o"/>
      <w:lvlJc w:val="left"/>
      <w:pPr>
        <w:ind w:left="1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2" w:tplc="73CCC912">
      <w:start w:val="1"/>
      <w:numFmt w:val="bullet"/>
      <w:lvlText w:val="▪"/>
      <w:lvlJc w:val="left"/>
      <w:pPr>
        <w:ind w:left="2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3" w:tplc="2EA28D6E">
      <w:start w:val="1"/>
      <w:numFmt w:val="bullet"/>
      <w:lvlText w:val="•"/>
      <w:lvlJc w:val="left"/>
      <w:pPr>
        <w:ind w:left="2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4" w:tplc="5644EDA4">
      <w:start w:val="1"/>
      <w:numFmt w:val="bullet"/>
      <w:lvlText w:val="o"/>
      <w:lvlJc w:val="left"/>
      <w:pPr>
        <w:ind w:left="3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5" w:tplc="2EC0E756">
      <w:start w:val="1"/>
      <w:numFmt w:val="bullet"/>
      <w:lvlText w:val="▪"/>
      <w:lvlJc w:val="left"/>
      <w:pPr>
        <w:ind w:left="4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6" w:tplc="65A28EA2">
      <w:start w:val="1"/>
      <w:numFmt w:val="bullet"/>
      <w:lvlText w:val="•"/>
      <w:lvlJc w:val="left"/>
      <w:pPr>
        <w:ind w:left="5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7" w:tplc="72603E5E">
      <w:start w:val="1"/>
      <w:numFmt w:val="bullet"/>
      <w:lvlText w:val="o"/>
      <w:lvlJc w:val="left"/>
      <w:pPr>
        <w:ind w:left="5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8" w:tplc="2640E4C0">
      <w:start w:val="1"/>
      <w:numFmt w:val="bullet"/>
      <w:lvlText w:val="▪"/>
      <w:lvlJc w:val="left"/>
      <w:pPr>
        <w:ind w:left="6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</w:abstractNum>
  <w:abstractNum w:abstractNumId="32" w15:restartNumberingAfterBreak="0">
    <w:nsid w:val="569B4008"/>
    <w:multiLevelType w:val="hybridMultilevel"/>
    <w:tmpl w:val="8654ECA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B617D3"/>
    <w:multiLevelType w:val="hybridMultilevel"/>
    <w:tmpl w:val="DCC88758"/>
    <w:lvl w:ilvl="0" w:tplc="0419000F">
      <w:start w:val="1"/>
      <w:numFmt w:val="decimal"/>
      <w:lvlText w:val="%1."/>
      <w:lvlJc w:val="left"/>
      <w:pPr>
        <w:ind w:left="1040" w:hanging="360"/>
      </w:p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35" w15:restartNumberingAfterBreak="0">
    <w:nsid w:val="5C01571F"/>
    <w:multiLevelType w:val="hybridMultilevel"/>
    <w:tmpl w:val="FCAC0BC6"/>
    <w:lvl w:ilvl="0" w:tplc="11F4181A">
      <w:start w:val="1"/>
      <w:numFmt w:val="bullet"/>
      <w:lvlText w:val="–"/>
      <w:lvlJc w:val="left"/>
      <w:pPr>
        <w:ind w:left="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84D6AA">
      <w:start w:val="1"/>
      <w:numFmt w:val="bullet"/>
      <w:lvlText w:val="o"/>
      <w:lvlJc w:val="left"/>
      <w:pPr>
        <w:ind w:left="1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D6BC70">
      <w:start w:val="1"/>
      <w:numFmt w:val="bullet"/>
      <w:lvlText w:val="▪"/>
      <w:lvlJc w:val="left"/>
      <w:pPr>
        <w:ind w:left="2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F6F294">
      <w:start w:val="1"/>
      <w:numFmt w:val="bullet"/>
      <w:lvlText w:val="•"/>
      <w:lvlJc w:val="left"/>
      <w:pPr>
        <w:ind w:left="3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88D258">
      <w:start w:val="1"/>
      <w:numFmt w:val="bullet"/>
      <w:lvlText w:val="o"/>
      <w:lvlJc w:val="left"/>
      <w:pPr>
        <w:ind w:left="3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DE976A">
      <w:start w:val="1"/>
      <w:numFmt w:val="bullet"/>
      <w:lvlText w:val="▪"/>
      <w:lvlJc w:val="left"/>
      <w:pPr>
        <w:ind w:left="4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2278DA">
      <w:start w:val="1"/>
      <w:numFmt w:val="bullet"/>
      <w:lvlText w:val="•"/>
      <w:lvlJc w:val="left"/>
      <w:pPr>
        <w:ind w:left="5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5C5BA2">
      <w:start w:val="1"/>
      <w:numFmt w:val="bullet"/>
      <w:lvlText w:val="o"/>
      <w:lvlJc w:val="left"/>
      <w:pPr>
        <w:ind w:left="6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B24436">
      <w:start w:val="1"/>
      <w:numFmt w:val="bullet"/>
      <w:lvlText w:val="▪"/>
      <w:lvlJc w:val="left"/>
      <w:pPr>
        <w:ind w:left="6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D427B95"/>
    <w:multiLevelType w:val="hybridMultilevel"/>
    <w:tmpl w:val="84DEE0D6"/>
    <w:lvl w:ilvl="0" w:tplc="0D90C5C4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00D6AAD"/>
    <w:multiLevelType w:val="hybridMultilevel"/>
    <w:tmpl w:val="2DFA267C"/>
    <w:lvl w:ilvl="0" w:tplc="B7D288D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076E56"/>
    <w:multiLevelType w:val="hybridMultilevel"/>
    <w:tmpl w:val="EA4ACBE0"/>
    <w:lvl w:ilvl="0" w:tplc="78F2581E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0" w15:restartNumberingAfterBreak="0">
    <w:nsid w:val="727C532F"/>
    <w:multiLevelType w:val="hybridMultilevel"/>
    <w:tmpl w:val="FEC8F3CC"/>
    <w:lvl w:ilvl="0" w:tplc="67386CEA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DA0B46">
      <w:start w:val="1"/>
      <w:numFmt w:val="bullet"/>
      <w:lvlText w:val="o"/>
      <w:lvlJc w:val="left"/>
      <w:pPr>
        <w:ind w:left="179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B4BC04">
      <w:start w:val="1"/>
      <w:numFmt w:val="bullet"/>
      <w:lvlText w:val="▪"/>
      <w:lvlJc w:val="left"/>
      <w:pPr>
        <w:ind w:left="251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24F114">
      <w:start w:val="1"/>
      <w:numFmt w:val="bullet"/>
      <w:lvlText w:val="•"/>
      <w:lvlJc w:val="left"/>
      <w:pPr>
        <w:ind w:left="323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FEDFA2">
      <w:start w:val="1"/>
      <w:numFmt w:val="bullet"/>
      <w:lvlText w:val="o"/>
      <w:lvlJc w:val="left"/>
      <w:pPr>
        <w:ind w:left="395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AA0DB2">
      <w:start w:val="1"/>
      <w:numFmt w:val="bullet"/>
      <w:lvlText w:val="▪"/>
      <w:lvlJc w:val="left"/>
      <w:pPr>
        <w:ind w:left="467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0E9408">
      <w:start w:val="1"/>
      <w:numFmt w:val="bullet"/>
      <w:lvlText w:val="•"/>
      <w:lvlJc w:val="left"/>
      <w:pPr>
        <w:ind w:left="539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E44AA6">
      <w:start w:val="1"/>
      <w:numFmt w:val="bullet"/>
      <w:lvlText w:val="o"/>
      <w:lvlJc w:val="left"/>
      <w:pPr>
        <w:ind w:left="611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F814BA">
      <w:start w:val="1"/>
      <w:numFmt w:val="bullet"/>
      <w:lvlText w:val="▪"/>
      <w:lvlJc w:val="left"/>
      <w:pPr>
        <w:ind w:left="683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2" w15:restartNumberingAfterBreak="0">
    <w:nsid w:val="7B413F5A"/>
    <w:multiLevelType w:val="multilevel"/>
    <w:tmpl w:val="06928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C8956D1"/>
    <w:multiLevelType w:val="hybridMultilevel"/>
    <w:tmpl w:val="BC129C32"/>
    <w:lvl w:ilvl="0" w:tplc="9D869086">
      <w:start w:val="2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540C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1490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6EA03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4A9B0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5217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E46EE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E8A41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A4B0D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42"/>
  </w:num>
  <w:num w:numId="5">
    <w:abstractNumId w:val="16"/>
  </w:num>
  <w:num w:numId="6">
    <w:abstractNumId w:val="1"/>
  </w:num>
  <w:num w:numId="7">
    <w:abstractNumId w:val="0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4"/>
  </w:num>
  <w:num w:numId="11">
    <w:abstractNumId w:val="33"/>
  </w:num>
  <w:num w:numId="12">
    <w:abstractNumId w:val="22"/>
  </w:num>
  <w:num w:numId="13">
    <w:abstractNumId w:val="44"/>
  </w:num>
  <w:num w:numId="14">
    <w:abstractNumId w:val="45"/>
  </w:num>
  <w:num w:numId="15">
    <w:abstractNumId w:val="12"/>
  </w:num>
  <w:num w:numId="16">
    <w:abstractNumId w:val="6"/>
  </w:num>
  <w:num w:numId="17">
    <w:abstractNumId w:val="41"/>
  </w:num>
  <w:num w:numId="18">
    <w:abstractNumId w:val="37"/>
  </w:num>
  <w:num w:numId="19">
    <w:abstractNumId w:val="13"/>
  </w:num>
  <w:num w:numId="20">
    <w:abstractNumId w:val="32"/>
  </w:num>
  <w:num w:numId="21">
    <w:abstractNumId w:val="11"/>
  </w:num>
  <w:num w:numId="22">
    <w:abstractNumId w:val="15"/>
  </w:num>
  <w:num w:numId="23">
    <w:abstractNumId w:val="20"/>
  </w:num>
  <w:num w:numId="24">
    <w:abstractNumId w:val="17"/>
  </w:num>
  <w:num w:numId="25">
    <w:abstractNumId w:val="25"/>
  </w:num>
  <w:num w:numId="26">
    <w:abstractNumId w:val="9"/>
  </w:num>
  <w:num w:numId="27">
    <w:abstractNumId w:val="2"/>
  </w:num>
  <w:num w:numId="28">
    <w:abstractNumId w:val="27"/>
  </w:num>
  <w:num w:numId="29">
    <w:abstractNumId w:val="39"/>
  </w:num>
  <w:num w:numId="30">
    <w:abstractNumId w:val="31"/>
  </w:num>
  <w:num w:numId="31">
    <w:abstractNumId w:val="4"/>
  </w:num>
  <w:num w:numId="32">
    <w:abstractNumId w:val="28"/>
  </w:num>
  <w:num w:numId="33">
    <w:abstractNumId w:val="40"/>
  </w:num>
  <w:num w:numId="34">
    <w:abstractNumId w:val="24"/>
  </w:num>
  <w:num w:numId="35">
    <w:abstractNumId w:val="35"/>
  </w:num>
  <w:num w:numId="36">
    <w:abstractNumId w:val="5"/>
  </w:num>
  <w:num w:numId="37">
    <w:abstractNumId w:val="43"/>
  </w:num>
  <w:num w:numId="38">
    <w:abstractNumId w:val="19"/>
  </w:num>
  <w:num w:numId="39">
    <w:abstractNumId w:val="14"/>
  </w:num>
  <w:num w:numId="40">
    <w:abstractNumId w:val="23"/>
  </w:num>
  <w:num w:numId="41">
    <w:abstractNumId w:val="3"/>
  </w:num>
  <w:num w:numId="42">
    <w:abstractNumId w:val="30"/>
  </w:num>
  <w:num w:numId="43">
    <w:abstractNumId w:val="7"/>
  </w:num>
  <w:num w:numId="44">
    <w:abstractNumId w:val="18"/>
  </w:num>
  <w:num w:numId="45">
    <w:abstractNumId w:val="29"/>
  </w:num>
  <w:num w:numId="46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E2F16"/>
    <w:rsid w:val="000073C5"/>
    <w:rsid w:val="0002386E"/>
    <w:rsid w:val="00035886"/>
    <w:rsid w:val="00046127"/>
    <w:rsid w:val="00054BBD"/>
    <w:rsid w:val="0005770E"/>
    <w:rsid w:val="00067686"/>
    <w:rsid w:val="00081BA1"/>
    <w:rsid w:val="00085E49"/>
    <w:rsid w:val="000A3E51"/>
    <w:rsid w:val="000B40FF"/>
    <w:rsid w:val="000D34FB"/>
    <w:rsid w:val="000D6E44"/>
    <w:rsid w:val="000E4427"/>
    <w:rsid w:val="0011157C"/>
    <w:rsid w:val="00114AA3"/>
    <w:rsid w:val="00120F1C"/>
    <w:rsid w:val="0013496F"/>
    <w:rsid w:val="001413FB"/>
    <w:rsid w:val="001466A7"/>
    <w:rsid w:val="00147FD4"/>
    <w:rsid w:val="001A5C42"/>
    <w:rsid w:val="001A6E9A"/>
    <w:rsid w:val="001B366B"/>
    <w:rsid w:val="001C2108"/>
    <w:rsid w:val="001D337D"/>
    <w:rsid w:val="001F02E5"/>
    <w:rsid w:val="001F7F3F"/>
    <w:rsid w:val="00201367"/>
    <w:rsid w:val="00213459"/>
    <w:rsid w:val="00215031"/>
    <w:rsid w:val="002154F2"/>
    <w:rsid w:val="00235A2B"/>
    <w:rsid w:val="00252905"/>
    <w:rsid w:val="002547FE"/>
    <w:rsid w:val="00256846"/>
    <w:rsid w:val="0026457B"/>
    <w:rsid w:val="00273B63"/>
    <w:rsid w:val="00277C1B"/>
    <w:rsid w:val="002900A3"/>
    <w:rsid w:val="002B0691"/>
    <w:rsid w:val="002B4166"/>
    <w:rsid w:val="002D697D"/>
    <w:rsid w:val="002E24CD"/>
    <w:rsid w:val="002F04F3"/>
    <w:rsid w:val="00302AF5"/>
    <w:rsid w:val="0030351D"/>
    <w:rsid w:val="00315ECF"/>
    <w:rsid w:val="00321F86"/>
    <w:rsid w:val="00325DE3"/>
    <w:rsid w:val="003328B3"/>
    <w:rsid w:val="00340E84"/>
    <w:rsid w:val="00354220"/>
    <w:rsid w:val="0036244B"/>
    <w:rsid w:val="00373266"/>
    <w:rsid w:val="0037343C"/>
    <w:rsid w:val="00391D28"/>
    <w:rsid w:val="003940AA"/>
    <w:rsid w:val="0039701C"/>
    <w:rsid w:val="003B6956"/>
    <w:rsid w:val="003F224F"/>
    <w:rsid w:val="003F69D7"/>
    <w:rsid w:val="00407C54"/>
    <w:rsid w:val="004203D4"/>
    <w:rsid w:val="00440F7D"/>
    <w:rsid w:val="00446F63"/>
    <w:rsid w:val="004522F2"/>
    <w:rsid w:val="00453C56"/>
    <w:rsid w:val="004611AC"/>
    <w:rsid w:val="00461BE6"/>
    <w:rsid w:val="0047201B"/>
    <w:rsid w:val="00483ED0"/>
    <w:rsid w:val="004920D4"/>
    <w:rsid w:val="004948C0"/>
    <w:rsid w:val="0049562F"/>
    <w:rsid w:val="004A053E"/>
    <w:rsid w:val="004A1F20"/>
    <w:rsid w:val="004A5F72"/>
    <w:rsid w:val="004B4CF1"/>
    <w:rsid w:val="004D4A2A"/>
    <w:rsid w:val="004E552B"/>
    <w:rsid w:val="004F15F8"/>
    <w:rsid w:val="004F7E01"/>
    <w:rsid w:val="00512E7A"/>
    <w:rsid w:val="005200C2"/>
    <w:rsid w:val="00520751"/>
    <w:rsid w:val="00525B5A"/>
    <w:rsid w:val="005406ED"/>
    <w:rsid w:val="00570704"/>
    <w:rsid w:val="00570CBD"/>
    <w:rsid w:val="00590D29"/>
    <w:rsid w:val="00591E17"/>
    <w:rsid w:val="00593390"/>
    <w:rsid w:val="005C0AA4"/>
    <w:rsid w:val="005C1579"/>
    <w:rsid w:val="005E1109"/>
    <w:rsid w:val="00604780"/>
    <w:rsid w:val="00611A3A"/>
    <w:rsid w:val="0063327A"/>
    <w:rsid w:val="00634B14"/>
    <w:rsid w:val="006357DC"/>
    <w:rsid w:val="0064187D"/>
    <w:rsid w:val="006524D4"/>
    <w:rsid w:val="006649F0"/>
    <w:rsid w:val="006705B8"/>
    <w:rsid w:val="00671FED"/>
    <w:rsid w:val="006844A4"/>
    <w:rsid w:val="00687567"/>
    <w:rsid w:val="00687C49"/>
    <w:rsid w:val="006B68DF"/>
    <w:rsid w:val="006C124B"/>
    <w:rsid w:val="006D6007"/>
    <w:rsid w:val="006E75A5"/>
    <w:rsid w:val="007256EC"/>
    <w:rsid w:val="007267FC"/>
    <w:rsid w:val="00732D7A"/>
    <w:rsid w:val="00733DB9"/>
    <w:rsid w:val="00734991"/>
    <w:rsid w:val="00757EED"/>
    <w:rsid w:val="00771825"/>
    <w:rsid w:val="007825D8"/>
    <w:rsid w:val="007A37A1"/>
    <w:rsid w:val="007B1BFC"/>
    <w:rsid w:val="007D76AA"/>
    <w:rsid w:val="007E5357"/>
    <w:rsid w:val="007F52C6"/>
    <w:rsid w:val="00811562"/>
    <w:rsid w:val="008208C0"/>
    <w:rsid w:val="008258BD"/>
    <w:rsid w:val="00826161"/>
    <w:rsid w:val="00841474"/>
    <w:rsid w:val="0086286E"/>
    <w:rsid w:val="00866099"/>
    <w:rsid w:val="008715E8"/>
    <w:rsid w:val="00874EBB"/>
    <w:rsid w:val="00880DED"/>
    <w:rsid w:val="00893772"/>
    <w:rsid w:val="008B5A8A"/>
    <w:rsid w:val="008D55D0"/>
    <w:rsid w:val="008E4C19"/>
    <w:rsid w:val="008E5CB5"/>
    <w:rsid w:val="008F1B0D"/>
    <w:rsid w:val="008F69E1"/>
    <w:rsid w:val="00905F95"/>
    <w:rsid w:val="00914C53"/>
    <w:rsid w:val="00930334"/>
    <w:rsid w:val="009547E7"/>
    <w:rsid w:val="00960127"/>
    <w:rsid w:val="009871A5"/>
    <w:rsid w:val="00994777"/>
    <w:rsid w:val="009B12ED"/>
    <w:rsid w:val="009B7810"/>
    <w:rsid w:val="009C29B8"/>
    <w:rsid w:val="009D732F"/>
    <w:rsid w:val="009D755B"/>
    <w:rsid w:val="009E0AD5"/>
    <w:rsid w:val="00A30BA8"/>
    <w:rsid w:val="00A33CEC"/>
    <w:rsid w:val="00A42E60"/>
    <w:rsid w:val="00A43FD5"/>
    <w:rsid w:val="00A5715C"/>
    <w:rsid w:val="00A60AC6"/>
    <w:rsid w:val="00A71B43"/>
    <w:rsid w:val="00A72B0F"/>
    <w:rsid w:val="00A74500"/>
    <w:rsid w:val="00AA4920"/>
    <w:rsid w:val="00AA6DDD"/>
    <w:rsid w:val="00AB211E"/>
    <w:rsid w:val="00AB2756"/>
    <w:rsid w:val="00AE5D1F"/>
    <w:rsid w:val="00AE64BB"/>
    <w:rsid w:val="00AF1B58"/>
    <w:rsid w:val="00AF3A43"/>
    <w:rsid w:val="00B00701"/>
    <w:rsid w:val="00B03766"/>
    <w:rsid w:val="00B10C8D"/>
    <w:rsid w:val="00B27EF2"/>
    <w:rsid w:val="00B31EEA"/>
    <w:rsid w:val="00B32012"/>
    <w:rsid w:val="00B34C1F"/>
    <w:rsid w:val="00B43B5C"/>
    <w:rsid w:val="00B54FE9"/>
    <w:rsid w:val="00B563F7"/>
    <w:rsid w:val="00B5640A"/>
    <w:rsid w:val="00B65674"/>
    <w:rsid w:val="00B76C39"/>
    <w:rsid w:val="00B77EFF"/>
    <w:rsid w:val="00B8259B"/>
    <w:rsid w:val="00B83B07"/>
    <w:rsid w:val="00B851CA"/>
    <w:rsid w:val="00B93C11"/>
    <w:rsid w:val="00BC4C58"/>
    <w:rsid w:val="00BD19FD"/>
    <w:rsid w:val="00BD5DF5"/>
    <w:rsid w:val="00BD683D"/>
    <w:rsid w:val="00BE2B28"/>
    <w:rsid w:val="00BE36DB"/>
    <w:rsid w:val="00BF3869"/>
    <w:rsid w:val="00C06F89"/>
    <w:rsid w:val="00C0797E"/>
    <w:rsid w:val="00C5564E"/>
    <w:rsid w:val="00C65295"/>
    <w:rsid w:val="00C66DAF"/>
    <w:rsid w:val="00C72D90"/>
    <w:rsid w:val="00C75C91"/>
    <w:rsid w:val="00C76375"/>
    <w:rsid w:val="00C77B45"/>
    <w:rsid w:val="00C82D8F"/>
    <w:rsid w:val="00C93BBB"/>
    <w:rsid w:val="00C94425"/>
    <w:rsid w:val="00CB2687"/>
    <w:rsid w:val="00CC4ED0"/>
    <w:rsid w:val="00D012D4"/>
    <w:rsid w:val="00D02E51"/>
    <w:rsid w:val="00D074CC"/>
    <w:rsid w:val="00D20938"/>
    <w:rsid w:val="00D51CD6"/>
    <w:rsid w:val="00D6308D"/>
    <w:rsid w:val="00DA16AA"/>
    <w:rsid w:val="00DA77F5"/>
    <w:rsid w:val="00DB0CE0"/>
    <w:rsid w:val="00DC4B67"/>
    <w:rsid w:val="00DC571F"/>
    <w:rsid w:val="00DD3D9D"/>
    <w:rsid w:val="00DF10F8"/>
    <w:rsid w:val="00E101F2"/>
    <w:rsid w:val="00E114D1"/>
    <w:rsid w:val="00E31ECB"/>
    <w:rsid w:val="00E37F2D"/>
    <w:rsid w:val="00E555D5"/>
    <w:rsid w:val="00E749DD"/>
    <w:rsid w:val="00EA0FB4"/>
    <w:rsid w:val="00EA2454"/>
    <w:rsid w:val="00EA70BD"/>
    <w:rsid w:val="00EA779D"/>
    <w:rsid w:val="00EB4DE5"/>
    <w:rsid w:val="00EB5A5B"/>
    <w:rsid w:val="00EC7B3C"/>
    <w:rsid w:val="00ED0AD2"/>
    <w:rsid w:val="00ED16AE"/>
    <w:rsid w:val="00ED3D8C"/>
    <w:rsid w:val="00ED4F96"/>
    <w:rsid w:val="00EE10F9"/>
    <w:rsid w:val="00F02344"/>
    <w:rsid w:val="00F1630F"/>
    <w:rsid w:val="00F31820"/>
    <w:rsid w:val="00F3332A"/>
    <w:rsid w:val="00F341EE"/>
    <w:rsid w:val="00F42CCC"/>
    <w:rsid w:val="00F466EA"/>
    <w:rsid w:val="00F5075B"/>
    <w:rsid w:val="00F51C62"/>
    <w:rsid w:val="00F51C78"/>
    <w:rsid w:val="00F65791"/>
    <w:rsid w:val="00F80C0A"/>
    <w:rsid w:val="00F815EE"/>
    <w:rsid w:val="00F947BB"/>
    <w:rsid w:val="00FA4424"/>
    <w:rsid w:val="00FD1C76"/>
    <w:rsid w:val="00FD2DE3"/>
    <w:rsid w:val="00FE01D8"/>
    <w:rsid w:val="00FE2100"/>
    <w:rsid w:val="00FE2F16"/>
    <w:rsid w:val="00FF72B4"/>
    <w:rsid w:val="00FF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23233C-E01E-46A2-816C-E3D0FB01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9FD"/>
  </w:style>
  <w:style w:type="paragraph" w:styleId="1">
    <w:name w:val="heading 1"/>
    <w:next w:val="a"/>
    <w:link w:val="10"/>
    <w:uiPriority w:val="9"/>
    <w:unhideWhenUsed/>
    <w:qFormat/>
    <w:rsid w:val="004948C0"/>
    <w:pPr>
      <w:keepNext/>
      <w:keepLines/>
      <w:spacing w:after="0" w:line="259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basedOn w:val="a"/>
    <w:link w:val="20"/>
    <w:uiPriority w:val="9"/>
    <w:qFormat/>
    <w:rsid w:val="00B65674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4948C0"/>
    <w:pPr>
      <w:keepNext/>
      <w:keepLines/>
      <w:spacing w:after="0" w:line="259" w:lineRule="auto"/>
      <w:ind w:left="10" w:hanging="10"/>
      <w:outlineLvl w:val="2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Normal (Web) Char"/>
    <w:basedOn w:val="a"/>
    <w:link w:val="a4"/>
    <w:uiPriority w:val="99"/>
    <w:unhideWhenUsed/>
    <w:qFormat/>
    <w:rsid w:val="00B65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B65674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rsid w:val="00B6567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B6567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бычный (веб) Знак"/>
    <w:aliases w:val="Normal (Web) Char Знак"/>
    <w:link w:val="a3"/>
    <w:uiPriority w:val="99"/>
    <w:locked/>
    <w:rsid w:val="00B656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2645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8"/>
    <w:uiPriority w:val="99"/>
    <w:locked/>
    <w:rsid w:val="0026457B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26457B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9">
    <w:name w:val="Без интервала Знак"/>
    <w:link w:val="aa"/>
    <w:uiPriority w:val="1"/>
    <w:locked/>
    <w:rsid w:val="00BE2B28"/>
  </w:style>
  <w:style w:type="paragraph" w:styleId="aa">
    <w:name w:val="No Spacing"/>
    <w:link w:val="a9"/>
    <w:uiPriority w:val="99"/>
    <w:qFormat/>
    <w:rsid w:val="00BE2B28"/>
    <w:pPr>
      <w:spacing w:after="0" w:line="240" w:lineRule="auto"/>
    </w:pPr>
  </w:style>
  <w:style w:type="character" w:customStyle="1" w:styleId="21">
    <w:name w:val="Основной текст (2)"/>
    <w:rsid w:val="00BE2B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tt-RU" w:eastAsia="tt-RU" w:bidi="tt-RU"/>
    </w:rPr>
  </w:style>
  <w:style w:type="character" w:customStyle="1" w:styleId="22">
    <w:name w:val="Основной текст (2) + Полужирный"/>
    <w:rsid w:val="00BE2B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tt-RU" w:eastAsia="tt-RU" w:bidi="tt-RU"/>
    </w:rPr>
  </w:style>
  <w:style w:type="table" w:customStyle="1" w:styleId="11">
    <w:name w:val="Сетка таблицы1"/>
    <w:basedOn w:val="a1"/>
    <w:next w:val="ab"/>
    <w:uiPriority w:val="59"/>
    <w:rsid w:val="007256EC"/>
    <w:pPr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b">
    <w:name w:val="Table Grid"/>
    <w:basedOn w:val="a1"/>
    <w:uiPriority w:val="59"/>
    <w:rsid w:val="007256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87">
    <w:name w:val="Font Style87"/>
    <w:uiPriority w:val="99"/>
    <w:rsid w:val="007256EC"/>
    <w:rPr>
      <w:rFonts w:ascii="Times New Roman" w:hAnsi="Times New Roman" w:cs="Times New Roman"/>
      <w:sz w:val="20"/>
      <w:szCs w:val="20"/>
    </w:rPr>
  </w:style>
  <w:style w:type="character" w:customStyle="1" w:styleId="23">
    <w:name w:val="Основной текст (2) + Курсив"/>
    <w:rsid w:val="007256E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tt-RU" w:eastAsia="tt-RU" w:bidi="tt-RU"/>
    </w:rPr>
  </w:style>
  <w:style w:type="paragraph" w:customStyle="1" w:styleId="c10">
    <w:name w:val="c10"/>
    <w:basedOn w:val="a"/>
    <w:uiPriority w:val="99"/>
    <w:rsid w:val="00611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611A3A"/>
    <w:rPr>
      <w:rFonts w:ascii="Times New Roman" w:hAnsi="Times New Roman" w:cs="Times New Roman" w:hint="default"/>
    </w:rPr>
  </w:style>
  <w:style w:type="paragraph" w:customStyle="1" w:styleId="c4">
    <w:name w:val="c4"/>
    <w:basedOn w:val="a"/>
    <w:uiPriority w:val="99"/>
    <w:rsid w:val="00B76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73499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c">
    <w:name w:val="Body Text"/>
    <w:basedOn w:val="a"/>
    <w:link w:val="ad"/>
    <w:uiPriority w:val="1"/>
    <w:qFormat/>
    <w:rsid w:val="00F815EE"/>
    <w:pPr>
      <w:widowControl w:val="0"/>
      <w:autoSpaceDE w:val="0"/>
      <w:autoSpaceDN w:val="0"/>
      <w:spacing w:after="0" w:line="240" w:lineRule="auto"/>
      <w:ind w:left="54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F815EE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781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ListParagraphChar">
    <w:name w:val="List Paragraph Char"/>
    <w:link w:val="12"/>
    <w:locked/>
    <w:rsid w:val="009B7810"/>
    <w:rPr>
      <w:rFonts w:ascii="Calibri" w:hAnsi="Calibri"/>
    </w:rPr>
  </w:style>
  <w:style w:type="paragraph" w:customStyle="1" w:styleId="12">
    <w:name w:val="Абзац списка1"/>
    <w:basedOn w:val="a"/>
    <w:link w:val="ListParagraphChar"/>
    <w:rsid w:val="009B7810"/>
    <w:pPr>
      <w:spacing w:after="160" w:line="256" w:lineRule="auto"/>
      <w:ind w:left="720"/>
      <w:contextualSpacing/>
    </w:pPr>
    <w:rPr>
      <w:rFonts w:ascii="Calibri" w:hAnsi="Calibri"/>
    </w:rPr>
  </w:style>
  <w:style w:type="paragraph" w:customStyle="1" w:styleId="13">
    <w:name w:val="Основной текст13"/>
    <w:basedOn w:val="a"/>
    <w:rsid w:val="009B7810"/>
    <w:pPr>
      <w:shd w:val="clear" w:color="auto" w:fill="FFFFFF"/>
      <w:spacing w:before="2100" w:after="0" w:line="283" w:lineRule="exact"/>
      <w:ind w:hanging="400"/>
      <w:jc w:val="center"/>
    </w:pPr>
    <w:rPr>
      <w:rFonts w:ascii="Times New Roman" w:eastAsia="Times New Roman" w:hAnsi="Times New Roman" w:cs="Times New Roman"/>
      <w:lang w:val="tt-RU"/>
    </w:rPr>
  </w:style>
  <w:style w:type="paragraph" w:styleId="ae">
    <w:name w:val="Balloon Text"/>
    <w:basedOn w:val="a"/>
    <w:link w:val="af"/>
    <w:rsid w:val="009B7810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">
    <w:name w:val="Текст выноски Знак"/>
    <w:basedOn w:val="a0"/>
    <w:link w:val="ae"/>
    <w:rsid w:val="009B7810"/>
    <w:rPr>
      <w:rFonts w:ascii="Tahoma" w:eastAsia="Times New Roman" w:hAnsi="Tahoma" w:cs="Times New Roman"/>
      <w:sz w:val="16"/>
      <w:szCs w:val="16"/>
    </w:rPr>
  </w:style>
  <w:style w:type="paragraph" w:customStyle="1" w:styleId="af0">
    <w:name w:val="Новый"/>
    <w:basedOn w:val="a"/>
    <w:uiPriority w:val="99"/>
    <w:rsid w:val="00446F63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46F63"/>
    <w:rPr>
      <w:rFonts w:ascii="Times New Roman" w:hAnsi="Times New Roman"/>
      <w:sz w:val="24"/>
      <w:u w:val="none"/>
      <w:effect w:val="none"/>
    </w:rPr>
  </w:style>
  <w:style w:type="table" w:customStyle="1" w:styleId="TableGrid">
    <w:name w:val="TableGrid"/>
    <w:rsid w:val="004948C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948C0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948C0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9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4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9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1542</TotalTime>
  <Pages>1</Pages>
  <Words>1560</Words>
  <Characters>8894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ELMIRA</dc:creator>
  <cp:lastModifiedBy>Кильдуразовская ООШ</cp:lastModifiedBy>
  <cp:revision>68</cp:revision>
  <cp:lastPrinted>2021-09-10T18:52:00Z</cp:lastPrinted>
  <dcterms:created xsi:type="dcterms:W3CDTF">2020-09-02T19:44:00Z</dcterms:created>
  <dcterms:modified xsi:type="dcterms:W3CDTF">2023-01-17T05:31:00Z</dcterms:modified>
</cp:coreProperties>
</file>